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67B85" w14:textId="6A552915" w:rsidR="008C63BE" w:rsidRDefault="008C63BE" w:rsidP="003D508F">
      <w:pPr>
        <w:pStyle w:val="Heading3"/>
        <w:numPr>
          <w:ilvl w:val="0"/>
          <w:numId w:val="0"/>
        </w:numPr>
        <w:spacing w:before="0" w:after="0" w:line="240" w:lineRule="auto"/>
        <w:ind w:left="5040" w:firstLine="720"/>
        <w:rPr>
          <w:rFonts w:cs="Arial"/>
          <w:i/>
          <w:sz w:val="22"/>
          <w:szCs w:val="22"/>
        </w:rPr>
      </w:pPr>
    </w:p>
    <w:p w14:paraId="40AD7582" w14:textId="77777777" w:rsidR="008C63BE" w:rsidRDefault="008C63BE" w:rsidP="008C63BE">
      <w:pPr>
        <w:pStyle w:val="Heading3"/>
        <w:numPr>
          <w:ilvl w:val="0"/>
          <w:numId w:val="0"/>
        </w:numPr>
        <w:spacing w:before="0" w:after="0" w:line="360" w:lineRule="auto"/>
        <w:jc w:val="center"/>
        <w:rPr>
          <w:rFonts w:cs="Arial"/>
          <w:sz w:val="24"/>
          <w:szCs w:val="22"/>
        </w:rPr>
      </w:pPr>
    </w:p>
    <w:p w14:paraId="63CA89AF" w14:textId="77777777" w:rsidR="008C63BE" w:rsidRPr="005A4283" w:rsidRDefault="008C63BE" w:rsidP="005A4283">
      <w:pPr>
        <w:pStyle w:val="Heading3"/>
        <w:numPr>
          <w:ilvl w:val="0"/>
          <w:numId w:val="0"/>
        </w:numPr>
        <w:pBdr>
          <w:bottom w:val="single" w:sz="4" w:space="5" w:color="auto"/>
        </w:pBdr>
        <w:spacing w:before="0" w:after="0" w:line="360" w:lineRule="auto"/>
        <w:jc w:val="center"/>
        <w:rPr>
          <w:rFonts w:cs="Arial"/>
          <w:b w:val="0"/>
          <w:sz w:val="24"/>
          <w:szCs w:val="22"/>
        </w:rPr>
      </w:pPr>
      <w:r w:rsidRPr="005A4283">
        <w:rPr>
          <w:rFonts w:cs="Arial"/>
          <w:b w:val="0"/>
          <w:sz w:val="24"/>
          <w:szCs w:val="22"/>
        </w:rPr>
        <w:t xml:space="preserve">RPL </w:t>
      </w:r>
      <w:r w:rsidR="00E73306" w:rsidRPr="005A4283">
        <w:rPr>
          <w:b w:val="0"/>
          <w:sz w:val="28"/>
          <w:szCs w:val="24"/>
        </w:rPr>
        <w:pict w14:anchorId="5CBD00C7">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0" DrawAspect="Content" ObjectID="_1589117668" r:id="rId10"/>
        </w:pict>
      </w:r>
      <w:r w:rsidRPr="005A4283">
        <w:rPr>
          <w:rFonts w:cs="Arial"/>
          <w:b w:val="0"/>
          <w:sz w:val="24"/>
          <w:szCs w:val="22"/>
        </w:rPr>
        <w:t>Standard</w:t>
      </w:r>
    </w:p>
    <w:p w14:paraId="0DDAE52C" w14:textId="64272202" w:rsidR="008C63BE" w:rsidRPr="005A4283" w:rsidRDefault="0023429B" w:rsidP="005A4283">
      <w:pPr>
        <w:pStyle w:val="Heading3"/>
        <w:numPr>
          <w:ilvl w:val="0"/>
          <w:numId w:val="0"/>
        </w:numPr>
        <w:pBdr>
          <w:bottom w:val="single" w:sz="4" w:space="5" w:color="auto"/>
        </w:pBdr>
        <w:spacing w:before="0" w:after="0" w:line="240" w:lineRule="auto"/>
        <w:jc w:val="center"/>
        <w:rPr>
          <w:rFonts w:cs="Arial"/>
          <w:b w:val="0"/>
          <w:sz w:val="24"/>
          <w:szCs w:val="24"/>
        </w:rPr>
      </w:pPr>
      <w:r w:rsidRPr="005A4283">
        <w:rPr>
          <w:rFonts w:cs="Arial"/>
          <w:b w:val="0"/>
          <w:sz w:val="24"/>
          <w:szCs w:val="24"/>
        </w:rPr>
        <w:t>HLTREF002</w:t>
      </w:r>
      <w:r w:rsidR="005A4283">
        <w:rPr>
          <w:rFonts w:cs="Arial"/>
          <w:b w:val="0"/>
          <w:sz w:val="24"/>
          <w:szCs w:val="24"/>
        </w:rPr>
        <w:t xml:space="preserve"> </w:t>
      </w:r>
      <w:r w:rsidR="008C63BE" w:rsidRPr="005A4283">
        <w:rPr>
          <w:rFonts w:cs="Arial"/>
          <w:b w:val="0"/>
          <w:sz w:val="24"/>
          <w:szCs w:val="24"/>
        </w:rPr>
        <w:t xml:space="preserve">– </w:t>
      </w:r>
      <w:r w:rsidRPr="005A4283">
        <w:rPr>
          <w:rFonts w:cs="Arial"/>
          <w:b w:val="0"/>
          <w:sz w:val="24"/>
          <w:szCs w:val="24"/>
        </w:rPr>
        <w:t>Provide reflexology for relaxation</w:t>
      </w:r>
    </w:p>
    <w:p w14:paraId="219687A0" w14:textId="77777777" w:rsidR="00E329EA" w:rsidRDefault="00E329EA" w:rsidP="00E329EA">
      <w:pPr>
        <w:pStyle w:val="Heading3"/>
        <w:numPr>
          <w:ilvl w:val="0"/>
          <w:numId w:val="0"/>
        </w:numPr>
        <w:spacing w:before="0" w:after="0" w:line="240" w:lineRule="auto"/>
        <w:ind w:left="11" w:hanging="11"/>
        <w:rPr>
          <w:rFonts w:cs="Arial"/>
          <w:b w:val="0"/>
          <w:sz w:val="20"/>
          <w:szCs w:val="22"/>
        </w:rPr>
      </w:pPr>
    </w:p>
    <w:p w14:paraId="6669F455" w14:textId="77777777" w:rsidR="005A4283" w:rsidRPr="00530660" w:rsidRDefault="005A4283" w:rsidP="005A4283">
      <w:pPr>
        <w:pStyle w:val="BodyText"/>
        <w:spacing w:after="0" w:line="360" w:lineRule="auto"/>
        <w:rPr>
          <w:rFonts w:asciiTheme="minorHAnsi" w:hAnsiTheme="minorHAnsi" w:cstheme="minorHAnsi"/>
          <w:b/>
          <w:sz w:val="22"/>
        </w:rPr>
      </w:pPr>
      <w:r w:rsidRPr="00530660">
        <w:rPr>
          <w:rFonts w:asciiTheme="minorHAnsi" w:hAnsiTheme="minorHAnsi" w:cstheme="minorHAnsi"/>
          <w:b/>
          <w:sz w:val="22"/>
        </w:rPr>
        <w:t>How to complete this form</w:t>
      </w:r>
      <w:r>
        <w:rPr>
          <w:rFonts w:asciiTheme="minorHAnsi" w:hAnsiTheme="minorHAnsi" w:cstheme="minorHAnsi"/>
          <w:b/>
          <w:sz w:val="22"/>
        </w:rPr>
        <w:t>:</w:t>
      </w:r>
    </w:p>
    <w:p w14:paraId="09CF45BC" w14:textId="77777777" w:rsidR="005A4283" w:rsidRPr="00CF6796" w:rsidRDefault="005A4283" w:rsidP="005A4283">
      <w:pPr>
        <w:pStyle w:val="BodyText"/>
        <w:spacing w:after="0"/>
        <w:rPr>
          <w:rFonts w:asciiTheme="minorHAnsi" w:hAnsiTheme="minorHAnsi" w:cstheme="minorHAnsi"/>
        </w:rPr>
      </w:pPr>
      <w:r w:rsidRPr="00CF6796">
        <w:rPr>
          <w:rFonts w:asciiTheme="minorHAnsi" w:hAnsiTheme="minorHAnsi" w:cstheme="minorHAnsi"/>
        </w:rPr>
        <w:t xml:space="preserve">Complete all areas in </w:t>
      </w:r>
      <w:r w:rsidRPr="00CF6796">
        <w:rPr>
          <w:rFonts w:asciiTheme="minorHAnsi" w:hAnsiTheme="minorHAnsi" w:cstheme="minorHAnsi"/>
          <w:b/>
        </w:rPr>
        <w:t>blue</w:t>
      </w:r>
      <w:r w:rsidRPr="00CF6796">
        <w:rPr>
          <w:rFonts w:asciiTheme="minorHAnsi" w:hAnsiTheme="minorHAnsi" w:cstheme="minorHAnsi"/>
        </w:rPr>
        <w:t xml:space="preserve"> on the following pages by providing information on your previous skills and qualifications using the information below as a guide.</w:t>
      </w:r>
    </w:p>
    <w:p w14:paraId="6FB30381" w14:textId="77777777" w:rsidR="005A4283" w:rsidRDefault="005A4283" w:rsidP="00E329EA">
      <w:pPr>
        <w:pStyle w:val="BodyText"/>
        <w:spacing w:after="0"/>
        <w:rPr>
          <w:b/>
          <w:sz w:val="22"/>
        </w:rPr>
      </w:pPr>
    </w:p>
    <w:p w14:paraId="4DA0BF03" w14:textId="2249AA68" w:rsidR="008C63BE" w:rsidRPr="005A4283" w:rsidRDefault="008C63BE" w:rsidP="005A4283">
      <w:pPr>
        <w:pStyle w:val="BodyText"/>
        <w:spacing w:after="0" w:line="360" w:lineRule="auto"/>
        <w:rPr>
          <w:rFonts w:asciiTheme="minorHAnsi" w:hAnsiTheme="minorHAnsi" w:cstheme="minorHAnsi"/>
          <w:b/>
        </w:rPr>
      </w:pPr>
      <w:r w:rsidRPr="005A4283">
        <w:rPr>
          <w:rFonts w:asciiTheme="minorHAnsi" w:hAnsiTheme="minorHAnsi" w:cstheme="minorHAnsi"/>
          <w:b/>
        </w:rPr>
        <w:t>Unit Description</w:t>
      </w:r>
      <w:r w:rsidR="005A4283">
        <w:rPr>
          <w:rFonts w:asciiTheme="minorHAnsi" w:hAnsiTheme="minorHAnsi" w:cstheme="minorHAnsi"/>
          <w:b/>
        </w:rPr>
        <w:t>:</w:t>
      </w:r>
    </w:p>
    <w:p w14:paraId="2D8A0BBB" w14:textId="77777777" w:rsidR="0023429B" w:rsidRPr="005A4283" w:rsidRDefault="0023429B" w:rsidP="005A4283">
      <w:pPr>
        <w:pStyle w:val="BodyText"/>
        <w:spacing w:line="240" w:lineRule="auto"/>
        <w:rPr>
          <w:rFonts w:asciiTheme="minorHAnsi" w:hAnsiTheme="minorHAnsi" w:cstheme="minorHAnsi"/>
        </w:rPr>
      </w:pPr>
      <w:r w:rsidRPr="005A4283">
        <w:rPr>
          <w:rFonts w:asciiTheme="minorHAnsi" w:hAnsiTheme="minorHAnsi" w:cstheme="minorHAnsi"/>
        </w:rPr>
        <w:t>This unit describes the skills and knowledge required to gather client information, prepare equipment for reflexology, make observations of the feet and then select and use basic reflexology techniques and sequences based on information and observations.</w:t>
      </w:r>
    </w:p>
    <w:p w14:paraId="5CD072A0" w14:textId="77777777" w:rsidR="008C63BE" w:rsidRPr="005A4283" w:rsidRDefault="008C63BE" w:rsidP="005A4283">
      <w:pPr>
        <w:pStyle w:val="Heading3"/>
        <w:numPr>
          <w:ilvl w:val="0"/>
          <w:numId w:val="0"/>
        </w:numPr>
        <w:spacing w:before="0" w:after="0" w:line="240" w:lineRule="auto"/>
        <w:ind w:left="11" w:hanging="11"/>
        <w:rPr>
          <w:rFonts w:asciiTheme="minorHAnsi" w:hAnsiTheme="minorHAnsi" w:cstheme="minorHAnsi"/>
          <w:b w:val="0"/>
          <w:sz w:val="20"/>
          <w:szCs w:val="20"/>
        </w:rPr>
      </w:pPr>
      <w:r w:rsidRPr="005A4283">
        <w:rPr>
          <w:rFonts w:asciiTheme="minorHAnsi" w:hAnsiTheme="minorHAnsi" w:cstheme="minorHAnsi"/>
          <w:b w:val="0"/>
          <w:sz w:val="20"/>
          <w:szCs w:val="20"/>
        </w:rPr>
        <w:t>To gain RPL for this unit of competency the applicant must meet the following benchmarks along with providing evidence that their current level of knowledge and skills is</w:t>
      </w:r>
    </w:p>
    <w:p w14:paraId="44FF2D21" w14:textId="0AB0CA25" w:rsidR="008C63BE" w:rsidRPr="005A4283" w:rsidRDefault="0023429B" w:rsidP="005A4283">
      <w:pPr>
        <w:pStyle w:val="BodyText"/>
        <w:spacing w:after="0" w:line="240" w:lineRule="auto"/>
        <w:rPr>
          <w:rFonts w:asciiTheme="minorHAnsi" w:hAnsiTheme="minorHAnsi" w:cstheme="minorHAnsi"/>
        </w:rPr>
      </w:pPr>
      <w:proofErr w:type="gramStart"/>
      <w:r w:rsidRPr="005A4283">
        <w:rPr>
          <w:rFonts w:asciiTheme="minorHAnsi" w:hAnsiTheme="minorHAnsi" w:cstheme="minorHAnsi"/>
        </w:rPr>
        <w:t>Relevant</w:t>
      </w:r>
      <w:r w:rsidR="008C63BE" w:rsidRPr="005A4283">
        <w:rPr>
          <w:rFonts w:asciiTheme="minorHAnsi" w:hAnsiTheme="minorHAnsi" w:cstheme="minorHAnsi"/>
        </w:rPr>
        <w:t xml:space="preserve"> to all performance criteria, knowledge and </w:t>
      </w:r>
      <w:r w:rsidR="00A30990" w:rsidRPr="005A4283">
        <w:rPr>
          <w:rFonts w:asciiTheme="minorHAnsi" w:hAnsiTheme="minorHAnsi" w:cstheme="minorHAnsi"/>
          <w:b/>
        </w:rPr>
        <w:t>performance evidence</w:t>
      </w:r>
      <w:r w:rsidRPr="005A4283">
        <w:rPr>
          <w:rFonts w:asciiTheme="minorHAnsi" w:hAnsiTheme="minorHAnsi" w:cstheme="minorHAnsi"/>
        </w:rPr>
        <w:t>.</w:t>
      </w:r>
      <w:proofErr w:type="gramEnd"/>
      <w:r w:rsidRPr="005A4283">
        <w:rPr>
          <w:rFonts w:asciiTheme="minorHAnsi" w:hAnsiTheme="minorHAnsi" w:cstheme="minorHAnsi"/>
        </w:rPr>
        <w:t xml:space="preserve"> This unit applies to individuals who provide reflexology relaxation sessions either as part of their work as a dedicated reflexologist or in conjunction with other treatment modalities. It does not include reflexology for therapeutic purposes.</w:t>
      </w:r>
    </w:p>
    <w:p w14:paraId="0DAE9D5A" w14:textId="77777777" w:rsidR="005A4283" w:rsidRDefault="005A4283" w:rsidP="008C63BE">
      <w:pPr>
        <w:jc w:val="both"/>
        <w:rPr>
          <w:rFonts w:asciiTheme="minorHAnsi" w:hAnsiTheme="minorHAnsi" w:cstheme="minorHAnsi"/>
          <w:b/>
          <w:bCs/>
        </w:rPr>
      </w:pPr>
    </w:p>
    <w:p w14:paraId="38B1C6AE" w14:textId="2888F94C" w:rsidR="008C63BE" w:rsidRPr="005A4283" w:rsidRDefault="008C63BE" w:rsidP="005A4283">
      <w:pPr>
        <w:spacing w:line="360" w:lineRule="auto"/>
        <w:jc w:val="both"/>
        <w:rPr>
          <w:rFonts w:asciiTheme="minorHAnsi" w:hAnsiTheme="minorHAnsi" w:cstheme="minorHAnsi"/>
          <w:b/>
          <w:bCs/>
        </w:rPr>
      </w:pPr>
      <w:r w:rsidRPr="005A4283">
        <w:rPr>
          <w:rFonts w:asciiTheme="minorHAnsi" w:hAnsiTheme="minorHAnsi" w:cstheme="minorHAnsi"/>
          <w:b/>
          <w:bCs/>
        </w:rPr>
        <w:t>The applicant must provide evidence of the following to gain RPL for this unit:</w:t>
      </w:r>
    </w:p>
    <w:p w14:paraId="2C109ABF" w14:textId="140D6935" w:rsidR="0023429B" w:rsidRPr="005A4283" w:rsidRDefault="0023429B" w:rsidP="005A4283">
      <w:pPr>
        <w:pStyle w:val="ListBullet"/>
        <w:tabs>
          <w:tab w:val="clear" w:pos="360"/>
          <w:tab w:val="num" w:pos="709"/>
        </w:tabs>
        <w:spacing w:after="0" w:line="276" w:lineRule="auto"/>
        <w:ind w:left="709" w:hanging="349"/>
        <w:rPr>
          <w:rFonts w:asciiTheme="minorHAnsi" w:hAnsiTheme="minorHAnsi" w:cstheme="minorHAnsi"/>
          <w:sz w:val="20"/>
          <w:szCs w:val="20"/>
        </w:rPr>
      </w:pPr>
      <w:r w:rsidRPr="005A4283">
        <w:rPr>
          <w:rFonts w:asciiTheme="minorHAnsi" w:hAnsiTheme="minorHAnsi" w:cstheme="minorHAnsi"/>
          <w:sz w:val="20"/>
          <w:szCs w:val="20"/>
        </w:rPr>
        <w:t xml:space="preserve">The candidate must show evidence of the ability to complete tasks outlined in elements and performance criteria of this </w:t>
      </w:r>
      <w:proofErr w:type="gramStart"/>
      <w:r w:rsidRPr="005A4283">
        <w:rPr>
          <w:rFonts w:asciiTheme="minorHAnsi" w:hAnsiTheme="minorHAnsi" w:cstheme="minorHAnsi"/>
          <w:sz w:val="20"/>
          <w:szCs w:val="20"/>
        </w:rPr>
        <w:t>unit,</w:t>
      </w:r>
      <w:proofErr w:type="gramEnd"/>
      <w:r w:rsidRPr="005A4283">
        <w:rPr>
          <w:rFonts w:asciiTheme="minorHAnsi" w:hAnsiTheme="minorHAnsi" w:cstheme="minorHAnsi"/>
          <w:sz w:val="20"/>
          <w:szCs w:val="20"/>
        </w:rPr>
        <w:t xml:space="preserve"> manage tasks and manage contingencies in the context of the job role.</w:t>
      </w:r>
    </w:p>
    <w:p w14:paraId="1061612D" w14:textId="412CA32C" w:rsidR="00E03932" w:rsidRPr="005A4283" w:rsidRDefault="008C63BE" w:rsidP="005A4283">
      <w:pPr>
        <w:pStyle w:val="ListBullet"/>
        <w:tabs>
          <w:tab w:val="clear" w:pos="360"/>
          <w:tab w:val="num" w:pos="709"/>
        </w:tabs>
        <w:spacing w:after="0" w:line="276" w:lineRule="auto"/>
        <w:ind w:left="709" w:hanging="349"/>
        <w:rPr>
          <w:rFonts w:asciiTheme="minorHAnsi" w:hAnsiTheme="minorHAnsi" w:cstheme="minorHAnsi"/>
          <w:sz w:val="20"/>
          <w:szCs w:val="20"/>
        </w:rPr>
      </w:pPr>
      <w:r w:rsidRPr="005A4283">
        <w:rPr>
          <w:rFonts w:asciiTheme="minorHAnsi" w:hAnsiTheme="minorHAnsi" w:cstheme="minorHAnsi"/>
          <w:sz w:val="20"/>
          <w:szCs w:val="20"/>
        </w:rPr>
        <w:t xml:space="preserve">Applicants who may have completed a similar unit within a health course where </w:t>
      </w:r>
      <w:r w:rsidR="00A30990" w:rsidRPr="005A4283">
        <w:rPr>
          <w:rFonts w:asciiTheme="minorHAnsi" w:hAnsiTheme="minorHAnsi" w:cstheme="minorHAnsi"/>
          <w:sz w:val="20"/>
          <w:szCs w:val="20"/>
        </w:rPr>
        <w:t xml:space="preserve">they have </w:t>
      </w:r>
      <w:r w:rsidR="0023429B" w:rsidRPr="005A4283">
        <w:rPr>
          <w:rFonts w:asciiTheme="minorHAnsi" w:hAnsiTheme="minorHAnsi" w:cstheme="minorHAnsi"/>
          <w:sz w:val="20"/>
          <w:szCs w:val="20"/>
        </w:rPr>
        <w:t>provided relaxation reflexology.</w:t>
      </w:r>
    </w:p>
    <w:p w14:paraId="567C9C28" w14:textId="792614E8" w:rsidR="00086572" w:rsidRPr="005A4283" w:rsidRDefault="008C63BE" w:rsidP="005A4283">
      <w:pPr>
        <w:pStyle w:val="ListBullet"/>
        <w:numPr>
          <w:ilvl w:val="0"/>
          <w:numId w:val="6"/>
        </w:numPr>
        <w:tabs>
          <w:tab w:val="num" w:pos="709"/>
        </w:tabs>
        <w:spacing w:before="0" w:after="0" w:line="276" w:lineRule="auto"/>
        <w:ind w:left="709" w:hanging="349"/>
        <w:rPr>
          <w:rFonts w:asciiTheme="minorHAnsi" w:hAnsiTheme="minorHAnsi" w:cstheme="minorHAnsi"/>
          <w:sz w:val="20"/>
          <w:szCs w:val="20"/>
        </w:rPr>
      </w:pPr>
      <w:r w:rsidRPr="005A4283">
        <w:rPr>
          <w:rFonts w:asciiTheme="minorHAnsi" w:hAnsiTheme="minorHAnsi" w:cstheme="minorHAnsi"/>
          <w:sz w:val="20"/>
          <w:szCs w:val="20"/>
        </w:rPr>
        <w:t>The applicant must demonstrate knowledge of all Performance Criteria, Essential Knowledge and Skills</w:t>
      </w:r>
    </w:p>
    <w:p w14:paraId="44667B12" w14:textId="77777777" w:rsidR="005A4283" w:rsidRDefault="005A4283" w:rsidP="00E329EA">
      <w:pPr>
        <w:pStyle w:val="ListBullet"/>
        <w:numPr>
          <w:ilvl w:val="0"/>
          <w:numId w:val="0"/>
        </w:numPr>
        <w:spacing w:line="276" w:lineRule="auto"/>
        <w:rPr>
          <w:rFonts w:asciiTheme="minorHAnsi" w:eastAsia="Arial" w:hAnsiTheme="minorHAnsi" w:cstheme="minorHAnsi"/>
          <w:b/>
          <w:bCs/>
          <w:color w:val="231F20"/>
          <w:sz w:val="20"/>
          <w:szCs w:val="20"/>
        </w:rPr>
      </w:pPr>
    </w:p>
    <w:p w14:paraId="5CA58F69" w14:textId="2A8C40ED" w:rsidR="00E329EA" w:rsidRPr="005A4283" w:rsidRDefault="00E329EA" w:rsidP="00E329EA">
      <w:pPr>
        <w:pStyle w:val="ListBullet"/>
        <w:numPr>
          <w:ilvl w:val="0"/>
          <w:numId w:val="0"/>
        </w:numPr>
        <w:spacing w:line="276" w:lineRule="auto"/>
        <w:rPr>
          <w:rFonts w:asciiTheme="minorHAnsi" w:eastAsia="Arial" w:hAnsiTheme="minorHAnsi" w:cstheme="minorHAnsi"/>
          <w:b/>
          <w:bCs/>
          <w:color w:val="231F20"/>
          <w:sz w:val="20"/>
          <w:szCs w:val="20"/>
        </w:rPr>
      </w:pPr>
      <w:r w:rsidRPr="005A4283">
        <w:rPr>
          <w:rFonts w:asciiTheme="minorHAnsi" w:eastAsia="Arial" w:hAnsiTheme="minorHAnsi" w:cstheme="minorHAnsi"/>
          <w:b/>
          <w:bCs/>
          <w:color w:val="231F20"/>
          <w:sz w:val="20"/>
          <w:szCs w:val="20"/>
        </w:rPr>
        <w:t>Example Evidence</w:t>
      </w:r>
      <w:r w:rsidR="005A4283">
        <w:rPr>
          <w:rFonts w:asciiTheme="minorHAnsi" w:eastAsia="Arial" w:hAnsiTheme="minorHAnsi" w:cstheme="minorHAnsi"/>
          <w:b/>
          <w:bCs/>
          <w:color w:val="231F20"/>
          <w:sz w:val="20"/>
          <w:szCs w:val="20"/>
        </w:rPr>
        <w:t>:</w:t>
      </w:r>
      <w:r w:rsidRPr="005A4283">
        <w:rPr>
          <w:rFonts w:asciiTheme="minorHAnsi" w:eastAsia="Arial" w:hAnsiTheme="minorHAnsi" w:cstheme="minorHAnsi"/>
          <w:b/>
          <w:bCs/>
          <w:color w:val="231F20"/>
          <w:sz w:val="20"/>
          <w:szCs w:val="20"/>
        </w:rPr>
        <w:t xml:space="preserve"> </w:t>
      </w:r>
    </w:p>
    <w:p w14:paraId="1F1F64EA" w14:textId="77777777" w:rsidR="005A4283" w:rsidRPr="008A28A2" w:rsidRDefault="005A4283" w:rsidP="005A4283">
      <w:pPr>
        <w:pStyle w:val="Heading3"/>
        <w:numPr>
          <w:ilvl w:val="0"/>
          <w:numId w:val="8"/>
        </w:numPr>
        <w:spacing w:before="0" w:after="0" w:line="276" w:lineRule="auto"/>
        <w:rPr>
          <w:rFonts w:asciiTheme="minorHAnsi" w:eastAsia="Arial" w:hAnsiTheme="minorHAnsi" w:cstheme="minorHAnsi"/>
          <w:b w:val="0"/>
          <w:sz w:val="20"/>
          <w:szCs w:val="20"/>
        </w:rPr>
      </w:pPr>
      <w:r w:rsidRPr="008A28A2">
        <w:rPr>
          <w:rFonts w:asciiTheme="minorHAnsi" w:eastAsia="Arial" w:hAnsiTheme="minorHAnsi" w:cstheme="minorHAnsi"/>
          <w:b w:val="0"/>
          <w:sz w:val="20"/>
          <w:szCs w:val="20"/>
        </w:rPr>
        <w:t>Evidence of working with</w:t>
      </w:r>
      <w:r>
        <w:rPr>
          <w:rFonts w:asciiTheme="minorHAnsi" w:eastAsia="Arial" w:hAnsiTheme="minorHAnsi" w:cstheme="minorHAnsi"/>
          <w:b w:val="0"/>
          <w:sz w:val="20"/>
          <w:szCs w:val="20"/>
        </w:rPr>
        <w:t>in</w:t>
      </w:r>
      <w:r w:rsidRPr="008A28A2">
        <w:rPr>
          <w:rFonts w:asciiTheme="minorHAnsi" w:eastAsia="Arial" w:hAnsiTheme="minorHAnsi" w:cstheme="minorHAnsi"/>
          <w:b w:val="0"/>
          <w:sz w:val="20"/>
          <w:szCs w:val="20"/>
        </w:rPr>
        <w:t xml:space="preserve"> the industry</w:t>
      </w:r>
    </w:p>
    <w:p w14:paraId="126F1E2E" w14:textId="77777777" w:rsidR="005A4283" w:rsidRDefault="005A4283" w:rsidP="005A4283">
      <w:pPr>
        <w:pStyle w:val="Heading3"/>
        <w:numPr>
          <w:ilvl w:val="0"/>
          <w:numId w:val="8"/>
        </w:numPr>
        <w:spacing w:before="0" w:after="0" w:line="276" w:lineRule="auto"/>
        <w:rPr>
          <w:rFonts w:asciiTheme="minorHAnsi" w:eastAsia="Arial" w:hAnsiTheme="minorHAnsi" w:cstheme="minorHAnsi"/>
          <w:b w:val="0"/>
          <w:sz w:val="20"/>
          <w:szCs w:val="20"/>
        </w:rPr>
      </w:pPr>
      <w:r w:rsidRPr="008A28A2">
        <w:rPr>
          <w:rFonts w:asciiTheme="minorHAnsi" w:eastAsia="Arial" w:hAnsiTheme="minorHAnsi" w:cstheme="minorHAnsi"/>
          <w:b w:val="0"/>
          <w:sz w:val="20"/>
          <w:szCs w:val="20"/>
        </w:rPr>
        <w:t>Relevant transcript &amp; certificate</w:t>
      </w:r>
    </w:p>
    <w:p w14:paraId="7655656E" w14:textId="77777777" w:rsidR="005A4283" w:rsidRPr="005A4283" w:rsidRDefault="005A4283" w:rsidP="005A4283">
      <w:pPr>
        <w:pStyle w:val="Heading3"/>
        <w:numPr>
          <w:ilvl w:val="0"/>
          <w:numId w:val="8"/>
        </w:numPr>
        <w:spacing w:before="0" w:after="0" w:line="240" w:lineRule="auto"/>
        <w:rPr>
          <w:rFonts w:asciiTheme="minorHAnsi" w:hAnsiTheme="minorHAnsi" w:cstheme="minorHAnsi"/>
          <w:b w:val="0"/>
          <w:sz w:val="20"/>
          <w:szCs w:val="20"/>
        </w:rPr>
      </w:pPr>
      <w:r w:rsidRPr="005A4283">
        <w:rPr>
          <w:rFonts w:asciiTheme="minorHAnsi" w:hAnsiTheme="minorHAnsi" w:cstheme="minorHAnsi"/>
          <w:b w:val="0"/>
          <w:sz w:val="20"/>
          <w:szCs w:val="20"/>
        </w:rPr>
        <w:t>Copy of membership of an Australian professional body that represents massage therapists</w:t>
      </w:r>
      <w:r w:rsidRPr="005A4283">
        <w:rPr>
          <w:rFonts w:asciiTheme="minorHAnsi" w:eastAsia="Arial" w:hAnsiTheme="minorHAnsi" w:cstheme="minorHAnsi"/>
          <w:b w:val="0"/>
          <w:color w:val="231F20"/>
          <w:sz w:val="20"/>
          <w:szCs w:val="20"/>
        </w:rPr>
        <w:t xml:space="preserve"> </w:t>
      </w:r>
    </w:p>
    <w:p w14:paraId="7AC15EC4" w14:textId="45211FFA" w:rsidR="00770C1D" w:rsidRPr="005A4283" w:rsidRDefault="00770C1D" w:rsidP="005A4283">
      <w:pPr>
        <w:pStyle w:val="Heading3"/>
        <w:numPr>
          <w:ilvl w:val="0"/>
          <w:numId w:val="8"/>
        </w:numPr>
        <w:spacing w:before="0" w:after="0" w:line="240" w:lineRule="auto"/>
        <w:rPr>
          <w:rFonts w:asciiTheme="minorHAnsi" w:hAnsiTheme="minorHAnsi" w:cstheme="minorHAnsi"/>
          <w:b w:val="0"/>
          <w:sz w:val="20"/>
          <w:szCs w:val="20"/>
        </w:rPr>
      </w:pPr>
      <w:r w:rsidRPr="005A4283">
        <w:rPr>
          <w:rFonts w:asciiTheme="minorHAnsi" w:eastAsia="Arial" w:hAnsiTheme="minorHAnsi" w:cstheme="minorHAnsi"/>
          <w:b w:val="0"/>
          <w:color w:val="231F20"/>
          <w:sz w:val="20"/>
          <w:szCs w:val="20"/>
        </w:rPr>
        <w:t>Completion of ACFB e-learning quiz/oral questioning related to appropriate responses to difficult or challenging behaviour may be required</w:t>
      </w:r>
      <w:r w:rsidRPr="005A4283">
        <w:rPr>
          <w:rFonts w:asciiTheme="minorHAnsi" w:hAnsiTheme="minorHAnsi" w:cstheme="minorHAnsi"/>
          <w:b w:val="0"/>
          <w:sz w:val="20"/>
          <w:szCs w:val="20"/>
        </w:rPr>
        <w:t xml:space="preserve">    </w:t>
      </w:r>
    </w:p>
    <w:p w14:paraId="61A38057" w14:textId="77777777" w:rsidR="005A4283" w:rsidRDefault="005A4283" w:rsidP="00770C1D">
      <w:pPr>
        <w:rPr>
          <w:rFonts w:asciiTheme="minorHAnsi" w:hAnsiTheme="minorHAnsi" w:cstheme="minorHAnsi"/>
          <w:b/>
        </w:rPr>
      </w:pPr>
    </w:p>
    <w:p w14:paraId="0A62D231" w14:textId="77777777" w:rsidR="005A4283" w:rsidRDefault="005A4283" w:rsidP="005A4283">
      <w:pPr>
        <w:spacing w:line="360" w:lineRule="auto"/>
        <w:rPr>
          <w:rFonts w:asciiTheme="minorHAnsi" w:hAnsiTheme="minorHAnsi" w:cstheme="minorHAnsi"/>
          <w:b/>
        </w:rPr>
        <w:sectPr w:rsidR="005A4283" w:rsidSect="00DB25A4">
          <w:headerReference w:type="default" r:id="rId11"/>
          <w:footerReference w:type="default" r:id="rId12"/>
          <w:headerReference w:type="first" r:id="rId13"/>
          <w:footerReference w:type="first" r:id="rId14"/>
          <w:pgSz w:w="16838" w:h="11906" w:orient="landscape"/>
          <w:pgMar w:top="426" w:right="820" w:bottom="568" w:left="993" w:header="709" w:footer="286" w:gutter="0"/>
          <w:cols w:space="708"/>
          <w:titlePg/>
          <w:docGrid w:linePitch="360"/>
        </w:sectPr>
      </w:pPr>
    </w:p>
    <w:p w14:paraId="0C264ED6" w14:textId="77777777" w:rsidR="005A4283" w:rsidRDefault="005A4283" w:rsidP="005A4283">
      <w:pPr>
        <w:spacing w:line="360" w:lineRule="auto"/>
        <w:rPr>
          <w:rFonts w:asciiTheme="minorHAnsi" w:hAnsiTheme="minorHAnsi" w:cstheme="minorHAnsi"/>
          <w:b/>
        </w:rPr>
      </w:pPr>
    </w:p>
    <w:p w14:paraId="34AB2196" w14:textId="77777777" w:rsidR="005A4283" w:rsidRDefault="005A4283" w:rsidP="005A4283">
      <w:pPr>
        <w:spacing w:line="360" w:lineRule="auto"/>
        <w:rPr>
          <w:rFonts w:asciiTheme="minorHAnsi" w:hAnsiTheme="minorHAnsi" w:cstheme="minorHAnsi"/>
          <w:b/>
        </w:rPr>
      </w:pPr>
    </w:p>
    <w:p w14:paraId="62FAA4FC" w14:textId="0EA927A6" w:rsidR="00770C1D" w:rsidRPr="005A4283" w:rsidRDefault="005A4283" w:rsidP="005A4283">
      <w:pPr>
        <w:spacing w:line="360" w:lineRule="auto"/>
        <w:rPr>
          <w:rFonts w:asciiTheme="minorHAnsi" w:eastAsia="Arial" w:hAnsiTheme="minorHAnsi" w:cstheme="minorHAnsi"/>
          <w:b/>
        </w:rPr>
      </w:pPr>
      <w:r>
        <w:rPr>
          <w:rFonts w:asciiTheme="minorHAnsi" w:hAnsiTheme="minorHAnsi" w:cstheme="minorHAnsi"/>
          <w:b/>
        </w:rPr>
        <w:t xml:space="preserve">Evidence documents </w:t>
      </w:r>
      <w:r w:rsidRPr="005A4283">
        <w:rPr>
          <w:rFonts w:asciiTheme="minorHAnsi" w:hAnsiTheme="minorHAnsi" w:cstheme="minorHAnsi"/>
          <w:b/>
          <w:u w:val="single"/>
        </w:rPr>
        <w:t>MUST</w:t>
      </w:r>
      <w:r w:rsidR="00770C1D" w:rsidRPr="005A4283">
        <w:rPr>
          <w:rFonts w:asciiTheme="minorHAnsi" w:hAnsiTheme="minorHAnsi" w:cstheme="minorHAnsi"/>
          <w:b/>
        </w:rPr>
        <w:t xml:space="preserve"> include, but not limited to:</w:t>
      </w:r>
    </w:p>
    <w:p w14:paraId="413C82AC" w14:textId="77777777" w:rsidR="005A4283" w:rsidRPr="005A4283" w:rsidRDefault="005A4283" w:rsidP="005A4283">
      <w:pPr>
        <w:pStyle w:val="Heading3"/>
        <w:numPr>
          <w:ilvl w:val="0"/>
          <w:numId w:val="23"/>
        </w:numPr>
        <w:spacing w:before="0" w:after="0" w:line="276" w:lineRule="auto"/>
        <w:rPr>
          <w:rFonts w:asciiTheme="minorHAnsi" w:eastAsia="Arial" w:hAnsiTheme="minorHAnsi" w:cstheme="minorHAnsi"/>
          <w:b w:val="0"/>
          <w:color w:val="231F20"/>
          <w:sz w:val="20"/>
          <w:szCs w:val="20"/>
        </w:rPr>
      </w:pPr>
      <w:r w:rsidRPr="005A4283">
        <w:rPr>
          <w:rFonts w:asciiTheme="minorHAnsi" w:eastAsia="Arial" w:hAnsiTheme="minorHAnsi" w:cstheme="minorHAnsi"/>
          <w:b w:val="0"/>
          <w:sz w:val="20"/>
          <w:szCs w:val="20"/>
        </w:rPr>
        <w:t>Evidence of work within a health industry where direct client consultation is completed</w:t>
      </w:r>
    </w:p>
    <w:p w14:paraId="449398F3" w14:textId="496DD11B" w:rsidR="00DA1E7E" w:rsidRPr="005A4283" w:rsidRDefault="005A4283" w:rsidP="005A4283">
      <w:pPr>
        <w:pStyle w:val="Heading3"/>
        <w:numPr>
          <w:ilvl w:val="0"/>
          <w:numId w:val="23"/>
        </w:numPr>
        <w:spacing w:before="0" w:after="0" w:line="276" w:lineRule="auto"/>
        <w:rPr>
          <w:rFonts w:asciiTheme="minorHAnsi" w:eastAsia="Arial" w:hAnsiTheme="minorHAnsi" w:cstheme="minorHAnsi"/>
          <w:b w:val="0"/>
          <w:color w:val="231F20"/>
          <w:sz w:val="20"/>
          <w:szCs w:val="20"/>
        </w:rPr>
      </w:pPr>
      <w:r w:rsidRPr="005A4283">
        <w:rPr>
          <w:rFonts w:asciiTheme="minorHAnsi" w:eastAsia="Arial" w:hAnsiTheme="minorHAnsi" w:cstheme="minorHAnsi"/>
          <w:b w:val="0"/>
          <w:color w:val="231F20"/>
          <w:sz w:val="20"/>
          <w:szCs w:val="20"/>
        </w:rPr>
        <w:t xml:space="preserve">Submission of client consultation forms including medical history forms for </w:t>
      </w:r>
      <w:r w:rsidRPr="005A4283">
        <w:rPr>
          <w:rFonts w:asciiTheme="minorHAnsi" w:eastAsia="Arial" w:hAnsiTheme="minorHAnsi" w:cstheme="minorHAnsi"/>
          <w:b w:val="0"/>
          <w:color w:val="231F20"/>
          <w:sz w:val="20"/>
          <w:szCs w:val="20"/>
        </w:rPr>
        <w:t>at least four (4) different people</w:t>
      </w:r>
      <w:r w:rsidRPr="005A4283">
        <w:rPr>
          <w:rFonts w:asciiTheme="minorHAnsi" w:eastAsia="Arial" w:hAnsiTheme="minorHAnsi" w:cstheme="minorHAnsi"/>
          <w:b w:val="0"/>
          <w:color w:val="231F20"/>
          <w:sz w:val="20"/>
          <w:szCs w:val="20"/>
        </w:rPr>
        <w:t xml:space="preserve"> where</w:t>
      </w:r>
      <w:r w:rsidR="0023429B" w:rsidRPr="005A4283">
        <w:rPr>
          <w:rFonts w:asciiTheme="minorHAnsi" w:eastAsia="Arial" w:hAnsiTheme="minorHAnsi" w:cstheme="minorHAnsi"/>
          <w:b w:val="0"/>
          <w:color w:val="231F20"/>
          <w:sz w:val="20"/>
          <w:szCs w:val="20"/>
        </w:rPr>
        <w:t xml:space="preserve"> relaxation reflexology</w:t>
      </w:r>
      <w:r w:rsidRPr="005A4283">
        <w:rPr>
          <w:rFonts w:asciiTheme="minorHAnsi" w:eastAsia="Arial" w:hAnsiTheme="minorHAnsi" w:cstheme="minorHAnsi"/>
          <w:b w:val="0"/>
          <w:color w:val="231F20"/>
          <w:sz w:val="20"/>
          <w:szCs w:val="20"/>
        </w:rPr>
        <w:t xml:space="preserve"> was completed.</w:t>
      </w:r>
      <w:r w:rsidR="0023429B" w:rsidRPr="005A4283">
        <w:rPr>
          <w:rFonts w:asciiTheme="minorHAnsi" w:eastAsia="Arial" w:hAnsiTheme="minorHAnsi" w:cstheme="minorHAnsi"/>
          <w:b w:val="0"/>
          <w:color w:val="231F20"/>
          <w:sz w:val="20"/>
          <w:szCs w:val="20"/>
        </w:rPr>
        <w:t xml:space="preserve"> </w:t>
      </w:r>
      <w:r w:rsidRPr="005A4283">
        <w:rPr>
          <w:rFonts w:asciiTheme="minorHAnsi" w:eastAsia="Arial" w:hAnsiTheme="minorHAnsi" w:cstheme="minorHAnsi"/>
          <w:b w:val="0"/>
          <w:color w:val="231F20"/>
          <w:sz w:val="20"/>
          <w:szCs w:val="20"/>
        </w:rPr>
        <w:t xml:space="preserve">The documents must provide evidence of competency to </w:t>
      </w:r>
      <w:r w:rsidR="0023429B" w:rsidRPr="005A4283">
        <w:rPr>
          <w:rFonts w:asciiTheme="minorHAnsi" w:eastAsia="Arial" w:hAnsiTheme="minorHAnsi" w:cstheme="minorHAnsi"/>
          <w:b w:val="0"/>
          <w:color w:val="231F20"/>
          <w:sz w:val="20"/>
          <w:szCs w:val="20"/>
        </w:rPr>
        <w:t xml:space="preserve">select reflexology techniques based on sound assessment of the feet: evaluated and responded appropriately to skin and structural abnormalities, used techniques and sequences within scope of reflexology thumb and finger practice, </w:t>
      </w:r>
      <w:r w:rsidR="00A30990" w:rsidRPr="005A4283">
        <w:rPr>
          <w:rFonts w:asciiTheme="minorHAnsi" w:eastAsia="Arial" w:hAnsiTheme="minorHAnsi" w:cstheme="minorHAnsi"/>
          <w:b w:val="0"/>
          <w:color w:val="231F20"/>
          <w:sz w:val="20"/>
          <w:szCs w:val="20"/>
        </w:rPr>
        <w:t>work within a health industry where direct client consultation is completed</w:t>
      </w:r>
    </w:p>
    <w:p w14:paraId="6ED10ABB" w14:textId="77777777" w:rsidR="002C0A77" w:rsidRPr="005A4283" w:rsidRDefault="00DA1E7E" w:rsidP="005A4283">
      <w:pPr>
        <w:rPr>
          <w:rFonts w:asciiTheme="minorHAnsi" w:eastAsia="Arial" w:hAnsiTheme="minorHAnsi" w:cstheme="minorHAnsi"/>
        </w:rPr>
      </w:pPr>
      <w:r w:rsidRPr="005A4283">
        <w:rPr>
          <w:rFonts w:asciiTheme="minorHAnsi" w:eastAsia="Arial" w:hAnsiTheme="minorHAnsi" w:cstheme="minorHAnsi"/>
          <w:b/>
        </w:rPr>
        <w:t>Note</w:t>
      </w:r>
      <w:r w:rsidRPr="005A4283">
        <w:rPr>
          <w:rFonts w:asciiTheme="minorHAnsi" w:eastAsia="Arial" w:hAnsiTheme="minorHAnsi" w:cstheme="minorHAnsi"/>
        </w:rPr>
        <w:t xml:space="preserve">: All documents with client identifiers blanked out, demonstrating the ability to work with clients with a variety of presenting conditions clinic supervision by a person who meets the assessor requirements     </w:t>
      </w:r>
    </w:p>
    <w:p w14:paraId="5A15B2D8" w14:textId="77777777" w:rsidR="002C0A77" w:rsidRDefault="002C0A77" w:rsidP="00DA1E7E">
      <w:pPr>
        <w:pStyle w:val="ListParagraph"/>
        <w:rPr>
          <w:rFonts w:eastAsia="Arial"/>
        </w:rPr>
      </w:pPr>
    </w:p>
    <w:p w14:paraId="0529391A" w14:textId="1152A114" w:rsidR="005A4283" w:rsidRPr="00997E89" w:rsidRDefault="005A4283" w:rsidP="005A4283">
      <w:pPr>
        <w:pStyle w:val="ListBullet"/>
        <w:numPr>
          <w:ilvl w:val="0"/>
          <w:numId w:val="0"/>
        </w:numPr>
        <w:spacing w:after="0" w:line="276" w:lineRule="auto"/>
        <w:rPr>
          <w:rFonts w:asciiTheme="minorHAnsi" w:eastAsia="Arial" w:hAnsiTheme="minorHAnsi" w:cstheme="minorHAnsi"/>
          <w:bCs/>
          <w:i/>
          <w:color w:val="231F20"/>
          <w:sz w:val="20"/>
        </w:rPr>
      </w:pPr>
      <w:r w:rsidRPr="00997E89">
        <w:rPr>
          <w:rFonts w:asciiTheme="minorHAnsi" w:eastAsia="Arial" w:hAnsiTheme="minorHAnsi" w:cstheme="minorHAnsi"/>
          <w:b/>
          <w:bCs/>
          <w:color w:val="231F20"/>
          <w:sz w:val="20"/>
        </w:rPr>
        <w:t xml:space="preserve">Practical Demonstration </w:t>
      </w:r>
      <w:r w:rsidRPr="00997E89">
        <w:rPr>
          <w:rFonts w:asciiTheme="minorHAnsi" w:eastAsia="Arial" w:hAnsiTheme="minorHAnsi" w:cstheme="minorHAnsi"/>
          <w:bCs/>
          <w:i/>
          <w:color w:val="231F20"/>
          <w:sz w:val="20"/>
        </w:rPr>
        <w:t>(completed after enrolment to determine currency of knowledge and skills)</w:t>
      </w:r>
    </w:p>
    <w:p w14:paraId="699EEF63" w14:textId="559824F7" w:rsidR="005A4283" w:rsidRPr="008A28A2" w:rsidRDefault="005A4283" w:rsidP="005A4283">
      <w:pPr>
        <w:pStyle w:val="ListParagraph"/>
        <w:numPr>
          <w:ilvl w:val="0"/>
          <w:numId w:val="24"/>
        </w:numPr>
        <w:rPr>
          <w:rFonts w:asciiTheme="minorHAnsi" w:hAnsiTheme="minorHAnsi" w:cstheme="minorHAnsi"/>
        </w:rPr>
      </w:pPr>
      <w:r>
        <w:rPr>
          <w:rFonts w:asciiTheme="minorHAnsi" w:hAnsiTheme="minorHAnsi" w:cstheme="minorHAnsi"/>
        </w:rPr>
        <w:t xml:space="preserve">A practical demonstration </w:t>
      </w:r>
      <w:r w:rsidRPr="006C69C8">
        <w:rPr>
          <w:rFonts w:asciiTheme="minorHAnsi" w:hAnsiTheme="minorHAnsi" w:cstheme="minorHAnsi"/>
        </w:rPr>
        <w:t xml:space="preserve">of your ability to competently </w:t>
      </w:r>
      <w:r>
        <w:rPr>
          <w:rFonts w:asciiTheme="minorHAnsi" w:hAnsiTheme="minorHAnsi" w:cstheme="minorHAnsi"/>
        </w:rPr>
        <w:t xml:space="preserve">implement </w:t>
      </w:r>
      <w:r w:rsidRPr="006C69C8">
        <w:rPr>
          <w:rFonts w:asciiTheme="minorHAnsi" w:hAnsiTheme="minorHAnsi" w:cstheme="minorHAnsi"/>
        </w:rPr>
        <w:t xml:space="preserve">a </w:t>
      </w:r>
      <w:r w:rsidR="00DB25A4">
        <w:rPr>
          <w:rFonts w:asciiTheme="minorHAnsi" w:hAnsiTheme="minorHAnsi" w:cstheme="minorHAnsi"/>
        </w:rPr>
        <w:t xml:space="preserve">reflexology for relaxation massage </w:t>
      </w:r>
      <w:r>
        <w:rPr>
          <w:rFonts w:asciiTheme="minorHAnsi" w:hAnsiTheme="minorHAnsi" w:cstheme="minorHAnsi"/>
        </w:rPr>
        <w:t xml:space="preserve">treatment within a full client consultation, </w:t>
      </w:r>
      <w:r w:rsidRPr="006C69C8">
        <w:rPr>
          <w:rFonts w:asciiTheme="minorHAnsi" w:hAnsiTheme="minorHAnsi" w:cstheme="minorHAnsi"/>
        </w:rPr>
        <w:t xml:space="preserve">including; </w:t>
      </w:r>
      <w:r>
        <w:rPr>
          <w:rFonts w:asciiTheme="minorHAnsi" w:hAnsiTheme="minorHAnsi" w:cstheme="minorHAnsi"/>
        </w:rPr>
        <w:t xml:space="preserve">interview, </w:t>
      </w:r>
      <w:r w:rsidRPr="006C69C8">
        <w:rPr>
          <w:rFonts w:asciiTheme="minorHAnsi" w:hAnsiTheme="minorHAnsi" w:cstheme="minorHAnsi"/>
        </w:rPr>
        <w:t xml:space="preserve">client questioning, </w:t>
      </w:r>
      <w:r>
        <w:rPr>
          <w:rFonts w:asciiTheme="minorHAnsi" w:hAnsiTheme="minorHAnsi" w:cstheme="minorHAnsi"/>
        </w:rPr>
        <w:t>physical assessment</w:t>
      </w:r>
      <w:r w:rsidR="00DB25A4">
        <w:rPr>
          <w:rFonts w:asciiTheme="minorHAnsi" w:hAnsiTheme="minorHAnsi" w:cstheme="minorHAnsi"/>
        </w:rPr>
        <w:t xml:space="preserve"> of the lower limb and foot</w:t>
      </w:r>
      <w:r>
        <w:rPr>
          <w:rFonts w:asciiTheme="minorHAnsi" w:hAnsiTheme="minorHAnsi" w:cstheme="minorHAnsi"/>
        </w:rPr>
        <w:t>, treatment planning, re</w:t>
      </w:r>
      <w:r w:rsidR="00DB25A4">
        <w:rPr>
          <w:rFonts w:asciiTheme="minorHAnsi" w:hAnsiTheme="minorHAnsi" w:cstheme="minorHAnsi"/>
        </w:rPr>
        <w:t xml:space="preserve">flexology for relaxation </w:t>
      </w:r>
      <w:r>
        <w:rPr>
          <w:rFonts w:asciiTheme="minorHAnsi" w:hAnsiTheme="minorHAnsi" w:cstheme="minorHAnsi"/>
        </w:rPr>
        <w:t xml:space="preserve">massage treatment, evaluation, suggestions/recommendations, documentation. </w:t>
      </w:r>
    </w:p>
    <w:p w14:paraId="1599A330" w14:textId="3EC45CCF" w:rsidR="0023429B" w:rsidRPr="00DA1E7E" w:rsidRDefault="002C0A77" w:rsidP="002C0A77">
      <w:pPr>
        <w:pStyle w:val="ListParagraph"/>
        <w:rPr>
          <w:rFonts w:eastAsia="Arial"/>
        </w:rPr>
      </w:pPr>
      <w:r w:rsidRPr="00E329EA">
        <w:rPr>
          <w:rFonts w:cs="Arial"/>
          <w:szCs w:val="22"/>
        </w:rPr>
        <w:t xml:space="preserve">                                                      </w:t>
      </w:r>
      <w:r w:rsidR="00DA1E7E" w:rsidRPr="00DA1E7E">
        <w:rPr>
          <w:rFonts w:eastAsia="Arial"/>
        </w:rPr>
        <w:t xml:space="preserve">                                     </w:t>
      </w:r>
    </w:p>
    <w:p w14:paraId="7996FB55" w14:textId="77777777" w:rsidR="005A4283" w:rsidRDefault="005A4283" w:rsidP="0023429B">
      <w:pPr>
        <w:rPr>
          <w:rFonts w:eastAsia="Arial"/>
        </w:rPr>
        <w:sectPr w:rsidR="005A4283" w:rsidSect="005A4283">
          <w:headerReference w:type="first" r:id="rId15"/>
          <w:pgSz w:w="16838" w:h="11906" w:orient="landscape"/>
          <w:pgMar w:top="426" w:right="820" w:bottom="568" w:left="993" w:header="709" w:footer="286" w:gutter="0"/>
          <w:cols w:space="708"/>
          <w:titlePg/>
          <w:docGrid w:linePitch="360"/>
        </w:sectPr>
      </w:pPr>
    </w:p>
    <w:p w14:paraId="421619E4" w14:textId="78A1FDEA" w:rsidR="0023429B" w:rsidRDefault="0023429B" w:rsidP="0023429B">
      <w:pPr>
        <w:rPr>
          <w:rFonts w:eastAsia="Arial"/>
        </w:rPr>
      </w:pPr>
    </w:p>
    <w:p w14:paraId="77CA3AD3" w14:textId="77777777" w:rsidR="008C63BE" w:rsidRDefault="008C63BE" w:rsidP="008C63BE">
      <w:pPr>
        <w:pStyle w:val="Heading3"/>
        <w:numPr>
          <w:ilvl w:val="0"/>
          <w:numId w:val="0"/>
        </w:numPr>
        <w:spacing w:before="0" w:after="0" w:line="240" w:lineRule="auto"/>
        <w:ind w:left="5040" w:firstLine="720"/>
        <w:rPr>
          <w:rFonts w:cs="Arial"/>
          <w:i/>
          <w:sz w:val="22"/>
          <w:szCs w:val="22"/>
        </w:rPr>
      </w:pPr>
      <w:r w:rsidRPr="00DB25A4">
        <w:rPr>
          <w:rFonts w:cs="Arial"/>
          <w:i/>
          <w:sz w:val="20"/>
          <w:szCs w:val="22"/>
        </w:rPr>
        <w:t>Unit Evidence Description</w:t>
      </w:r>
      <w:r w:rsidRPr="00DB25A4">
        <w:rPr>
          <w:rFonts w:cs="Arial"/>
          <w:i/>
          <w:sz w:val="20"/>
          <w:szCs w:val="22"/>
        </w:rPr>
        <w:tab/>
      </w:r>
      <w:r>
        <w:rPr>
          <w:rFonts w:cs="Arial"/>
          <w:i/>
          <w:sz w:val="22"/>
          <w:szCs w:val="22"/>
        </w:rPr>
        <w:tab/>
      </w:r>
    </w:p>
    <w:p w14:paraId="243FA22C" w14:textId="77777777" w:rsidR="008C63BE" w:rsidRPr="003D508F" w:rsidRDefault="00E73306" w:rsidP="008C63BE">
      <w:pPr>
        <w:pStyle w:val="Heading3"/>
        <w:numPr>
          <w:ilvl w:val="0"/>
          <w:numId w:val="0"/>
        </w:numPr>
        <w:spacing w:before="0" w:after="0" w:line="240" w:lineRule="auto"/>
        <w:rPr>
          <w:rFonts w:cs="Arial"/>
          <w:i/>
          <w:sz w:val="22"/>
          <w:szCs w:val="22"/>
        </w:rPr>
      </w:pPr>
      <w:r>
        <w:rPr>
          <w:sz w:val="24"/>
          <w:szCs w:val="24"/>
        </w:rPr>
        <w:pict w14:anchorId="59D3AADB">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1" DrawAspect="Content" ObjectID="_1589117669" r:id="rId16"/>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8C63BE" w:rsidRPr="00E776B4" w14:paraId="7E519F98" w14:textId="77777777" w:rsidTr="00E14D01">
        <w:tc>
          <w:tcPr>
            <w:tcW w:w="1809" w:type="dxa"/>
            <w:tcBorders>
              <w:top w:val="nil"/>
              <w:left w:val="nil"/>
              <w:bottom w:val="nil"/>
              <w:right w:val="single" w:sz="4" w:space="0" w:color="auto"/>
            </w:tcBorders>
          </w:tcPr>
          <w:p w14:paraId="383D2CA7" w14:textId="77777777" w:rsidR="008C63BE" w:rsidRDefault="008C63BE" w:rsidP="004F7BD0">
            <w:pPr>
              <w:rPr>
                <w:rFonts w:ascii="Arial Narrow" w:hAnsi="Arial Narrow"/>
                <w:b/>
                <w:sz w:val="22"/>
                <w:szCs w:val="22"/>
              </w:rPr>
            </w:pPr>
          </w:p>
          <w:p w14:paraId="1DE6E520" w14:textId="77777777" w:rsidR="008C63BE" w:rsidRPr="00E776B4" w:rsidRDefault="008C63BE" w:rsidP="004F7BD0">
            <w:pPr>
              <w:rPr>
                <w:rFonts w:ascii="Arial Narrow" w:hAnsi="Arial Narrow"/>
                <w:b/>
                <w:sz w:val="22"/>
                <w:szCs w:val="22"/>
              </w:rPr>
            </w:pPr>
            <w:r>
              <w:rPr>
                <w:rFonts w:ascii="Arial Narrow" w:hAnsi="Arial Narrow"/>
                <w:b/>
                <w:sz w:val="22"/>
                <w:szCs w:val="22"/>
              </w:rPr>
              <w:t xml:space="preserve">Applicant </w:t>
            </w:r>
            <w:r w:rsidRPr="00E776B4">
              <w:rPr>
                <w:rFonts w:ascii="Arial Narrow" w:hAnsi="Arial Narrow"/>
                <w:b/>
                <w:sz w:val="22"/>
                <w:szCs w:val="22"/>
              </w:rPr>
              <w:t xml:space="preserve"> Name</w:t>
            </w:r>
          </w:p>
        </w:tc>
        <w:tc>
          <w:tcPr>
            <w:tcW w:w="8222" w:type="dxa"/>
            <w:tcBorders>
              <w:left w:val="single" w:sz="4" w:space="0" w:color="auto"/>
              <w:right w:val="single" w:sz="4" w:space="0" w:color="auto"/>
            </w:tcBorders>
            <w:shd w:val="clear" w:color="auto" w:fill="DAEEF3" w:themeFill="accent5" w:themeFillTint="33"/>
            <w:vAlign w:val="center"/>
          </w:tcPr>
          <w:p w14:paraId="3DF0CA07" w14:textId="77777777" w:rsidR="008C63BE" w:rsidRPr="00E776B4" w:rsidRDefault="008C63BE" w:rsidP="00E14D01">
            <w:pPr>
              <w:rPr>
                <w:rFonts w:ascii="Arial Narrow" w:hAnsi="Arial Narrow"/>
                <w:b/>
                <w:sz w:val="22"/>
                <w:szCs w:val="22"/>
              </w:rPr>
            </w:pPr>
          </w:p>
        </w:tc>
        <w:tc>
          <w:tcPr>
            <w:tcW w:w="1984" w:type="dxa"/>
            <w:tcBorders>
              <w:top w:val="nil"/>
              <w:left w:val="single" w:sz="4" w:space="0" w:color="auto"/>
              <w:bottom w:val="nil"/>
              <w:right w:val="nil"/>
            </w:tcBorders>
          </w:tcPr>
          <w:p w14:paraId="59833A5F" w14:textId="77777777" w:rsidR="008C63BE" w:rsidRDefault="008C63BE" w:rsidP="004F7BD0">
            <w:pPr>
              <w:rPr>
                <w:rFonts w:ascii="Arial Narrow" w:hAnsi="Arial Narrow"/>
                <w:b/>
                <w:sz w:val="22"/>
                <w:szCs w:val="22"/>
              </w:rPr>
            </w:pPr>
          </w:p>
          <w:p w14:paraId="1A632176" w14:textId="77777777" w:rsidR="008C63BE" w:rsidRPr="00E776B4" w:rsidRDefault="008C63BE" w:rsidP="004F7BD0">
            <w:pPr>
              <w:rPr>
                <w:rFonts w:ascii="Arial Narrow" w:hAnsi="Arial Narrow"/>
                <w:b/>
                <w:sz w:val="22"/>
                <w:szCs w:val="22"/>
              </w:rPr>
            </w:pPr>
            <w:r>
              <w:rPr>
                <w:rFonts w:ascii="Arial Narrow" w:hAnsi="Arial Narrow"/>
                <w:b/>
                <w:sz w:val="22"/>
                <w:szCs w:val="22"/>
              </w:rPr>
              <w:t xml:space="preserve">   </w:t>
            </w:r>
          </w:p>
        </w:tc>
        <w:tc>
          <w:tcPr>
            <w:tcW w:w="3402" w:type="dxa"/>
            <w:tcBorders>
              <w:top w:val="nil"/>
              <w:left w:val="nil"/>
              <w:bottom w:val="nil"/>
              <w:right w:val="nil"/>
            </w:tcBorders>
          </w:tcPr>
          <w:p w14:paraId="68076243" w14:textId="77777777" w:rsidR="008C63BE" w:rsidRPr="00E776B4" w:rsidRDefault="008C63BE" w:rsidP="004F7BD0">
            <w:pPr>
              <w:rPr>
                <w:rFonts w:ascii="Arial Narrow" w:hAnsi="Arial Narrow"/>
                <w:b/>
                <w:color w:val="FF0000"/>
                <w:sz w:val="28"/>
                <w:szCs w:val="28"/>
              </w:rPr>
            </w:pPr>
          </w:p>
        </w:tc>
      </w:tr>
    </w:tbl>
    <w:p w14:paraId="1C6482B5" w14:textId="77777777" w:rsidR="00415554" w:rsidRPr="003D508F" w:rsidRDefault="00E73306" w:rsidP="003D508F">
      <w:pPr>
        <w:pStyle w:val="Heading3"/>
        <w:numPr>
          <w:ilvl w:val="0"/>
          <w:numId w:val="0"/>
        </w:numPr>
        <w:spacing w:before="0" w:after="0" w:line="240" w:lineRule="auto"/>
        <w:rPr>
          <w:rFonts w:cs="Arial"/>
          <w:i/>
          <w:sz w:val="22"/>
          <w:szCs w:val="22"/>
        </w:rPr>
      </w:pPr>
      <w:r>
        <w:rPr>
          <w:sz w:val="24"/>
          <w:szCs w:val="24"/>
        </w:rPr>
        <w:pict w14:anchorId="284E8839">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6" DrawAspect="Content" ObjectID="_1589117670" r:id="rId17"/>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4"/>
        <w:gridCol w:w="1177"/>
        <w:gridCol w:w="1418"/>
        <w:gridCol w:w="1889"/>
        <w:gridCol w:w="946"/>
        <w:gridCol w:w="1985"/>
        <w:gridCol w:w="5122"/>
        <w:gridCol w:w="1147"/>
        <w:gridCol w:w="1242"/>
      </w:tblGrid>
      <w:tr w:rsidR="008C1AAF" w:rsidRPr="002E17B2" w14:paraId="16DEFCE3" w14:textId="77777777" w:rsidTr="00DB25A4">
        <w:trPr>
          <w:cantSplit/>
        </w:trPr>
        <w:tc>
          <w:tcPr>
            <w:tcW w:w="539" w:type="pct"/>
            <w:gridSpan w:val="2"/>
            <w:tcBorders>
              <w:top w:val="single" w:sz="4" w:space="0" w:color="auto"/>
              <w:left w:val="single" w:sz="4" w:space="0" w:color="auto"/>
              <w:bottom w:val="single" w:sz="4" w:space="0" w:color="auto"/>
              <w:right w:val="single" w:sz="4" w:space="0" w:color="auto"/>
            </w:tcBorders>
            <w:shd w:val="clear" w:color="auto" w:fill="auto"/>
          </w:tcPr>
          <w:p w14:paraId="56F7103A" w14:textId="77777777" w:rsidR="008C1AAF" w:rsidRPr="00DB25A4" w:rsidRDefault="008C1AAF" w:rsidP="00415554">
            <w:pPr>
              <w:pStyle w:val="TableNormal1"/>
              <w:spacing w:line="240" w:lineRule="exact"/>
              <w:jc w:val="left"/>
              <w:rPr>
                <w:rFonts w:asciiTheme="minorHAnsi" w:hAnsiTheme="minorHAnsi" w:cstheme="minorHAnsi"/>
                <w:sz w:val="20"/>
                <w:szCs w:val="18"/>
              </w:rPr>
            </w:pPr>
            <w:r w:rsidRPr="00DB25A4">
              <w:rPr>
                <w:rFonts w:asciiTheme="minorHAnsi" w:hAnsiTheme="minorHAnsi" w:cstheme="minorHAnsi"/>
                <w:sz w:val="20"/>
                <w:szCs w:val="18"/>
              </w:rPr>
              <w:t>HLT42015</w:t>
            </w:r>
          </w:p>
        </w:tc>
        <w:tc>
          <w:tcPr>
            <w:tcW w:w="1380" w:type="pct"/>
            <w:gridSpan w:val="3"/>
            <w:tcBorders>
              <w:top w:val="single" w:sz="4" w:space="0" w:color="auto"/>
              <w:left w:val="single" w:sz="4" w:space="0" w:color="auto"/>
              <w:bottom w:val="single" w:sz="4" w:space="0" w:color="auto"/>
              <w:right w:val="single" w:sz="4" w:space="0" w:color="auto"/>
            </w:tcBorders>
            <w:shd w:val="clear" w:color="auto" w:fill="auto"/>
          </w:tcPr>
          <w:p w14:paraId="5F365CEE" w14:textId="77777777" w:rsidR="008C1AAF" w:rsidRPr="00DB25A4" w:rsidRDefault="008C1AAF" w:rsidP="00415554">
            <w:pPr>
              <w:pStyle w:val="TableNormal1"/>
              <w:spacing w:line="240" w:lineRule="exact"/>
              <w:jc w:val="left"/>
              <w:rPr>
                <w:rFonts w:asciiTheme="minorHAnsi" w:hAnsiTheme="minorHAnsi" w:cstheme="minorHAnsi"/>
                <w:sz w:val="20"/>
                <w:szCs w:val="18"/>
              </w:rPr>
            </w:pPr>
            <w:r w:rsidRPr="00DB25A4">
              <w:rPr>
                <w:rFonts w:asciiTheme="minorHAnsi" w:hAnsiTheme="minorHAnsi" w:cstheme="minorHAnsi"/>
                <w:sz w:val="20"/>
                <w:szCs w:val="18"/>
              </w:rPr>
              <w:t>Certificate IV in Massage Therapy</w:t>
            </w:r>
          </w:p>
        </w:tc>
        <w:tc>
          <w:tcPr>
            <w:tcW w:w="644" w:type="pct"/>
            <w:vMerge w:val="restart"/>
            <w:tcBorders>
              <w:top w:val="single" w:sz="4" w:space="0" w:color="auto"/>
              <w:left w:val="single" w:sz="4" w:space="0" w:color="auto"/>
              <w:right w:val="single" w:sz="4" w:space="0" w:color="auto"/>
            </w:tcBorders>
            <w:shd w:val="clear" w:color="auto" w:fill="auto"/>
            <w:vAlign w:val="center"/>
          </w:tcPr>
          <w:p w14:paraId="43980AD3" w14:textId="07023D67" w:rsidR="008C1AAF" w:rsidRPr="00DB25A4" w:rsidRDefault="00DA1E7E" w:rsidP="00DB25A4">
            <w:pPr>
              <w:pStyle w:val="TableNormal1"/>
              <w:spacing w:line="240" w:lineRule="exact"/>
              <w:jc w:val="left"/>
              <w:rPr>
                <w:rFonts w:asciiTheme="minorHAnsi" w:hAnsiTheme="minorHAnsi" w:cstheme="minorHAnsi"/>
                <w:sz w:val="28"/>
                <w:szCs w:val="18"/>
              </w:rPr>
            </w:pPr>
            <w:r w:rsidRPr="00DB25A4">
              <w:rPr>
                <w:rFonts w:asciiTheme="minorHAnsi" w:hAnsiTheme="minorHAnsi" w:cstheme="minorHAnsi"/>
                <w:b/>
                <w:bCs/>
                <w:sz w:val="28"/>
                <w:szCs w:val="18"/>
              </w:rPr>
              <w:t>HLTREF002</w:t>
            </w:r>
            <w:r w:rsidR="008C1AAF" w:rsidRPr="00DB25A4">
              <w:rPr>
                <w:rFonts w:asciiTheme="minorHAnsi" w:hAnsiTheme="minorHAnsi" w:cstheme="minorHAnsi"/>
                <w:b/>
                <w:bCs/>
                <w:sz w:val="28"/>
                <w:szCs w:val="18"/>
              </w:rPr>
              <w:t xml:space="preserve">  </w:t>
            </w:r>
          </w:p>
        </w:tc>
        <w:tc>
          <w:tcPr>
            <w:tcW w:w="1662" w:type="pct"/>
            <w:vMerge w:val="restart"/>
            <w:tcBorders>
              <w:top w:val="single" w:sz="4" w:space="0" w:color="auto"/>
              <w:left w:val="single" w:sz="4" w:space="0" w:color="auto"/>
              <w:right w:val="single" w:sz="4" w:space="0" w:color="auto"/>
            </w:tcBorders>
            <w:shd w:val="clear" w:color="auto" w:fill="auto"/>
            <w:vAlign w:val="center"/>
          </w:tcPr>
          <w:p w14:paraId="3AE41DDD" w14:textId="08ACBF32" w:rsidR="008C1AAF" w:rsidRPr="00DB25A4" w:rsidRDefault="00DA1E7E" w:rsidP="00DB25A4">
            <w:pPr>
              <w:pStyle w:val="TableNormal1"/>
              <w:spacing w:line="240" w:lineRule="exact"/>
              <w:jc w:val="left"/>
              <w:rPr>
                <w:rFonts w:asciiTheme="minorHAnsi" w:hAnsiTheme="minorHAnsi" w:cstheme="minorHAnsi"/>
                <w:b/>
                <w:sz w:val="28"/>
                <w:szCs w:val="18"/>
              </w:rPr>
            </w:pPr>
            <w:r w:rsidRPr="00DB25A4">
              <w:rPr>
                <w:rFonts w:asciiTheme="minorHAnsi" w:hAnsiTheme="minorHAnsi" w:cstheme="minorHAnsi"/>
                <w:b/>
                <w:sz w:val="28"/>
              </w:rPr>
              <w:t>Provide reflexology for relaxation</w:t>
            </w:r>
          </w:p>
        </w:tc>
        <w:tc>
          <w:tcPr>
            <w:tcW w:w="775"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C5A7FA0" w14:textId="77777777" w:rsidR="008C1AAF" w:rsidRPr="002E17B2" w:rsidRDefault="008C1AAF" w:rsidP="00415554">
            <w:pPr>
              <w:pStyle w:val="TableNormal1"/>
              <w:spacing w:line="240" w:lineRule="exact"/>
              <w:rPr>
                <w:rFonts w:cs="Arial"/>
                <w:b/>
                <w:bCs/>
                <w:sz w:val="18"/>
                <w:szCs w:val="18"/>
              </w:rPr>
            </w:pPr>
            <w:r>
              <w:rPr>
                <w:rFonts w:cs="Arial"/>
                <w:b/>
                <w:bCs/>
                <w:sz w:val="18"/>
                <w:szCs w:val="18"/>
              </w:rPr>
              <w:t>Office Use only</w:t>
            </w:r>
          </w:p>
        </w:tc>
      </w:tr>
      <w:tr w:rsidR="008C1AAF" w:rsidRPr="002E17B2" w14:paraId="2DFC2292" w14:textId="77777777" w:rsidTr="00DB25A4">
        <w:trPr>
          <w:cantSplit/>
        </w:trPr>
        <w:tc>
          <w:tcPr>
            <w:tcW w:w="539" w:type="pct"/>
            <w:gridSpan w:val="2"/>
            <w:tcBorders>
              <w:top w:val="single" w:sz="4" w:space="0" w:color="auto"/>
              <w:left w:val="single" w:sz="4" w:space="0" w:color="auto"/>
              <w:bottom w:val="single" w:sz="4" w:space="0" w:color="auto"/>
              <w:right w:val="single" w:sz="4" w:space="0" w:color="auto"/>
            </w:tcBorders>
            <w:shd w:val="clear" w:color="auto" w:fill="auto"/>
          </w:tcPr>
          <w:p w14:paraId="03984931" w14:textId="77777777" w:rsidR="008C1AAF" w:rsidRPr="00DB25A4" w:rsidRDefault="008C1AAF" w:rsidP="00415554">
            <w:pPr>
              <w:pStyle w:val="TableNormal1"/>
              <w:spacing w:line="240" w:lineRule="exact"/>
              <w:jc w:val="left"/>
              <w:rPr>
                <w:rFonts w:asciiTheme="minorHAnsi" w:hAnsiTheme="minorHAnsi" w:cstheme="minorHAnsi"/>
                <w:sz w:val="20"/>
                <w:szCs w:val="18"/>
              </w:rPr>
            </w:pPr>
            <w:r w:rsidRPr="00DB25A4">
              <w:rPr>
                <w:rFonts w:asciiTheme="minorHAnsi" w:hAnsiTheme="minorHAnsi" w:cstheme="minorHAnsi"/>
                <w:sz w:val="20"/>
                <w:szCs w:val="18"/>
              </w:rPr>
              <w:t>HLT52015</w:t>
            </w:r>
          </w:p>
        </w:tc>
        <w:tc>
          <w:tcPr>
            <w:tcW w:w="1380" w:type="pct"/>
            <w:gridSpan w:val="3"/>
            <w:tcBorders>
              <w:top w:val="single" w:sz="4" w:space="0" w:color="auto"/>
              <w:left w:val="single" w:sz="4" w:space="0" w:color="auto"/>
              <w:bottom w:val="single" w:sz="4" w:space="0" w:color="auto"/>
              <w:right w:val="single" w:sz="4" w:space="0" w:color="auto"/>
            </w:tcBorders>
            <w:shd w:val="clear" w:color="auto" w:fill="auto"/>
          </w:tcPr>
          <w:p w14:paraId="043C7D2C" w14:textId="77777777" w:rsidR="008C1AAF" w:rsidRPr="00DB25A4" w:rsidRDefault="008C1AAF" w:rsidP="00415554">
            <w:pPr>
              <w:pStyle w:val="TableNormal1"/>
              <w:spacing w:line="240" w:lineRule="exact"/>
              <w:jc w:val="left"/>
              <w:rPr>
                <w:rFonts w:asciiTheme="minorHAnsi" w:hAnsiTheme="minorHAnsi" w:cstheme="minorHAnsi"/>
                <w:sz w:val="20"/>
                <w:szCs w:val="18"/>
              </w:rPr>
            </w:pPr>
            <w:r w:rsidRPr="00DB25A4">
              <w:rPr>
                <w:rFonts w:asciiTheme="minorHAnsi" w:hAnsiTheme="minorHAnsi" w:cstheme="minorHAnsi"/>
                <w:sz w:val="20"/>
                <w:szCs w:val="18"/>
              </w:rPr>
              <w:t>Diploma of Remedial Massage</w:t>
            </w:r>
          </w:p>
        </w:tc>
        <w:tc>
          <w:tcPr>
            <w:tcW w:w="644" w:type="pct"/>
            <w:vMerge/>
            <w:tcBorders>
              <w:left w:val="single" w:sz="4" w:space="0" w:color="auto"/>
              <w:bottom w:val="single" w:sz="4" w:space="0" w:color="auto"/>
              <w:right w:val="single" w:sz="4" w:space="0" w:color="auto"/>
            </w:tcBorders>
            <w:shd w:val="clear" w:color="auto" w:fill="auto"/>
          </w:tcPr>
          <w:p w14:paraId="1F9AC672" w14:textId="77777777" w:rsidR="008C1AAF" w:rsidRPr="002E17B2" w:rsidRDefault="008C1AAF" w:rsidP="006B33C9">
            <w:pPr>
              <w:pStyle w:val="TableNormal1"/>
              <w:spacing w:line="240" w:lineRule="exact"/>
              <w:jc w:val="left"/>
              <w:rPr>
                <w:rFonts w:cs="Arial"/>
                <w:b/>
                <w:bCs/>
                <w:sz w:val="18"/>
                <w:szCs w:val="18"/>
              </w:rPr>
            </w:pPr>
          </w:p>
        </w:tc>
        <w:tc>
          <w:tcPr>
            <w:tcW w:w="1662" w:type="pct"/>
            <w:vMerge/>
            <w:tcBorders>
              <w:left w:val="single" w:sz="4" w:space="0" w:color="auto"/>
              <w:bottom w:val="single" w:sz="4" w:space="0" w:color="auto"/>
              <w:right w:val="single" w:sz="4" w:space="0" w:color="auto"/>
            </w:tcBorders>
            <w:shd w:val="clear" w:color="auto" w:fill="auto"/>
          </w:tcPr>
          <w:p w14:paraId="0FBBC581" w14:textId="77777777" w:rsidR="008C1AAF" w:rsidRDefault="008C1AAF" w:rsidP="00874DCC">
            <w:pPr>
              <w:pStyle w:val="TableNormal1"/>
              <w:spacing w:line="240" w:lineRule="exact"/>
              <w:jc w:val="left"/>
              <w:rPr>
                <w:rFonts w:cs="Arial"/>
                <w:sz w:val="18"/>
                <w:szCs w:val="18"/>
              </w:rPr>
            </w:pPr>
          </w:p>
        </w:tc>
        <w:tc>
          <w:tcPr>
            <w:tcW w:w="775"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3194A148" w14:textId="77777777" w:rsidR="008C1AAF" w:rsidRDefault="008C1AAF" w:rsidP="00415554">
            <w:pPr>
              <w:pStyle w:val="TableNormal1"/>
              <w:spacing w:line="240" w:lineRule="exact"/>
              <w:rPr>
                <w:rFonts w:cs="Arial"/>
                <w:b/>
                <w:bCs/>
                <w:sz w:val="18"/>
                <w:szCs w:val="18"/>
              </w:rPr>
            </w:pPr>
          </w:p>
        </w:tc>
      </w:tr>
      <w:tr w:rsidR="00DB25A4" w:rsidRPr="002E17B2" w14:paraId="75703463" w14:textId="77777777" w:rsidTr="00DB25A4">
        <w:trPr>
          <w:cantSplit/>
          <w:trHeight w:val="305"/>
        </w:trPr>
        <w:tc>
          <w:tcPr>
            <w:tcW w:w="999" w:type="pct"/>
            <w:gridSpan w:val="3"/>
            <w:tcBorders>
              <w:top w:val="single" w:sz="4" w:space="0" w:color="auto"/>
              <w:left w:val="single" w:sz="4" w:space="0" w:color="auto"/>
              <w:bottom w:val="single" w:sz="4" w:space="0" w:color="auto"/>
              <w:right w:val="single" w:sz="4" w:space="0" w:color="auto"/>
            </w:tcBorders>
          </w:tcPr>
          <w:p w14:paraId="3CC70598" w14:textId="399B480C" w:rsidR="00DB25A4" w:rsidRPr="00DB25A4" w:rsidRDefault="00DB25A4" w:rsidP="00F553F7">
            <w:pPr>
              <w:pStyle w:val="TableNormal1"/>
              <w:spacing w:line="240" w:lineRule="exact"/>
              <w:jc w:val="left"/>
              <w:rPr>
                <w:rFonts w:asciiTheme="minorHAnsi" w:hAnsiTheme="minorHAnsi" w:cstheme="minorHAnsi"/>
                <w:b/>
                <w:bCs/>
                <w:sz w:val="20"/>
                <w:szCs w:val="18"/>
              </w:rPr>
            </w:pPr>
            <w:r w:rsidRPr="00DB25A4">
              <w:rPr>
                <w:rFonts w:asciiTheme="minorHAnsi" w:hAnsiTheme="minorHAnsi" w:cstheme="minorHAnsi"/>
                <w:b/>
                <w:bCs/>
                <w:sz w:val="20"/>
                <w:szCs w:val="18"/>
              </w:rPr>
              <w:t xml:space="preserve">Type of Unit: </w:t>
            </w:r>
            <w:r w:rsidRPr="00DB25A4">
              <w:rPr>
                <w:rFonts w:asciiTheme="minorHAnsi" w:hAnsiTheme="minorHAnsi" w:cstheme="minorHAnsi"/>
                <w:bCs/>
                <w:sz w:val="20"/>
                <w:szCs w:val="18"/>
              </w:rPr>
              <w:t xml:space="preserve">Elective </w:t>
            </w:r>
          </w:p>
        </w:tc>
        <w:tc>
          <w:tcPr>
            <w:tcW w:w="920" w:type="pct"/>
            <w:gridSpan w:val="2"/>
            <w:tcBorders>
              <w:top w:val="single" w:sz="4" w:space="0" w:color="auto"/>
              <w:left w:val="single" w:sz="4" w:space="0" w:color="auto"/>
              <w:bottom w:val="single" w:sz="4" w:space="0" w:color="auto"/>
              <w:right w:val="single" w:sz="4" w:space="0" w:color="auto"/>
            </w:tcBorders>
          </w:tcPr>
          <w:p w14:paraId="3A2E67CB" w14:textId="1527BE17" w:rsidR="00DB25A4" w:rsidRPr="00DB25A4" w:rsidRDefault="00DB25A4" w:rsidP="00F553F7">
            <w:pPr>
              <w:pStyle w:val="TableNormal1"/>
              <w:spacing w:line="240" w:lineRule="exact"/>
              <w:jc w:val="left"/>
              <w:rPr>
                <w:rFonts w:asciiTheme="minorHAnsi" w:hAnsiTheme="minorHAnsi" w:cstheme="minorHAnsi"/>
                <w:b/>
                <w:bCs/>
                <w:sz w:val="20"/>
                <w:szCs w:val="18"/>
              </w:rPr>
            </w:pPr>
            <w:r w:rsidRPr="00DB25A4">
              <w:rPr>
                <w:rFonts w:asciiTheme="minorHAnsi" w:hAnsiTheme="minorHAnsi" w:cstheme="minorHAnsi"/>
                <w:b/>
                <w:bCs/>
                <w:sz w:val="20"/>
                <w:szCs w:val="18"/>
              </w:rPr>
              <w:t xml:space="preserve">Prerequisite: </w:t>
            </w:r>
            <w:r w:rsidRPr="00DB25A4">
              <w:rPr>
                <w:rFonts w:asciiTheme="minorHAnsi" w:hAnsiTheme="minorHAnsi" w:cstheme="minorHAnsi"/>
                <w:bCs/>
                <w:sz w:val="20"/>
                <w:szCs w:val="18"/>
              </w:rPr>
              <w:t>None</w:t>
            </w:r>
          </w:p>
        </w:tc>
        <w:tc>
          <w:tcPr>
            <w:tcW w:w="2306" w:type="pct"/>
            <w:gridSpan w:val="2"/>
            <w:tcBorders>
              <w:top w:val="single" w:sz="4" w:space="0" w:color="auto"/>
              <w:left w:val="single" w:sz="4" w:space="0" w:color="auto"/>
              <w:bottom w:val="single" w:sz="4" w:space="0" w:color="auto"/>
              <w:right w:val="single" w:sz="4" w:space="0" w:color="auto"/>
            </w:tcBorders>
          </w:tcPr>
          <w:p w14:paraId="2150ACD7" w14:textId="43F08431" w:rsidR="00DB25A4" w:rsidRPr="002E17B2" w:rsidRDefault="00DB25A4" w:rsidP="00F553F7">
            <w:pPr>
              <w:pStyle w:val="TableNormal1"/>
              <w:spacing w:line="240" w:lineRule="exact"/>
              <w:jc w:val="left"/>
              <w:rPr>
                <w:b/>
                <w:bCs/>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382A2" w14:textId="77777777" w:rsidR="00DB25A4" w:rsidRPr="002E17B2" w:rsidRDefault="00DB25A4" w:rsidP="00415554">
            <w:pPr>
              <w:pStyle w:val="TableNormal1"/>
              <w:spacing w:line="240" w:lineRule="exact"/>
              <w:rPr>
                <w:b/>
                <w:bCs/>
                <w:sz w:val="18"/>
                <w:szCs w:val="18"/>
              </w:rPr>
            </w:pPr>
            <w:r>
              <w:rPr>
                <w:b/>
                <w:bCs/>
                <w:sz w:val="18"/>
                <w:szCs w:val="18"/>
              </w:rPr>
              <w:t>Sufficient</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B7421D" w14:textId="77777777" w:rsidR="00DB25A4" w:rsidRPr="002E17B2" w:rsidRDefault="00DB25A4" w:rsidP="00415554">
            <w:pPr>
              <w:pStyle w:val="TableNormal1"/>
              <w:spacing w:before="0" w:after="0" w:line="240" w:lineRule="auto"/>
              <w:ind w:left="0" w:right="0"/>
              <w:rPr>
                <w:b/>
                <w:bCs/>
                <w:sz w:val="18"/>
                <w:szCs w:val="18"/>
              </w:rPr>
            </w:pPr>
            <w:r>
              <w:rPr>
                <w:b/>
                <w:bCs/>
                <w:sz w:val="18"/>
                <w:szCs w:val="18"/>
              </w:rPr>
              <w:t>F.E.R.</w:t>
            </w:r>
          </w:p>
        </w:tc>
      </w:tr>
      <w:tr w:rsidR="00DB25A4" w:rsidRPr="002E17B2" w14:paraId="345F1AD5" w14:textId="77777777" w:rsidTr="00DB25A4">
        <w:trPr>
          <w:cantSplit/>
          <w:trHeight w:val="379"/>
        </w:trPr>
        <w:tc>
          <w:tcPr>
            <w:tcW w:w="1612" w:type="pct"/>
            <w:gridSpan w:val="4"/>
            <w:tcBorders>
              <w:top w:val="single" w:sz="4" w:space="0" w:color="auto"/>
              <w:left w:val="single" w:sz="4" w:space="0" w:color="auto"/>
              <w:bottom w:val="single" w:sz="4" w:space="0" w:color="auto"/>
              <w:right w:val="single" w:sz="4" w:space="0" w:color="auto"/>
            </w:tcBorders>
            <w:shd w:val="clear" w:color="auto" w:fill="auto"/>
          </w:tcPr>
          <w:p w14:paraId="6C96C2B5" w14:textId="77777777" w:rsidR="00DB25A4" w:rsidRPr="00DB25A4" w:rsidRDefault="00DB25A4" w:rsidP="00F553F7">
            <w:pPr>
              <w:pStyle w:val="TableNormal1"/>
              <w:spacing w:line="240" w:lineRule="exact"/>
              <w:jc w:val="left"/>
              <w:rPr>
                <w:rFonts w:asciiTheme="minorHAnsi" w:hAnsiTheme="minorHAnsi" w:cstheme="minorHAnsi"/>
                <w:b/>
                <w:bCs/>
                <w:sz w:val="18"/>
                <w:szCs w:val="18"/>
              </w:rPr>
            </w:pPr>
            <w:r w:rsidRPr="00DB25A4">
              <w:rPr>
                <w:rFonts w:asciiTheme="minorHAnsi" w:hAnsiTheme="minorHAnsi" w:cstheme="minorHAnsi"/>
                <w:b/>
                <w:bCs/>
                <w:sz w:val="20"/>
                <w:szCs w:val="18"/>
              </w:rPr>
              <w:t>Elements / Performance Criteria</w:t>
            </w:r>
          </w:p>
        </w:tc>
        <w:tc>
          <w:tcPr>
            <w:tcW w:w="2613"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B8869F" w14:textId="3B332466" w:rsidR="00DB25A4" w:rsidRPr="002E17B2" w:rsidRDefault="00DB25A4" w:rsidP="00F553F7">
            <w:pPr>
              <w:pStyle w:val="TableNormal1"/>
              <w:spacing w:line="240" w:lineRule="exact"/>
              <w:jc w:val="left"/>
              <w:rPr>
                <w:b/>
                <w:bCs/>
                <w:sz w:val="18"/>
                <w:szCs w:val="18"/>
              </w:rPr>
            </w:pPr>
            <w:r w:rsidRPr="00BA7D56">
              <w:rPr>
                <w:rFonts w:asciiTheme="minorHAnsi" w:hAnsiTheme="minorHAnsi" w:cstheme="minorHAnsi"/>
                <w:b/>
                <w:bCs/>
                <w:color w:val="auto"/>
                <w:sz w:val="20"/>
              </w:rPr>
              <w:t>Evidence</w:t>
            </w:r>
            <w:r w:rsidRPr="00BA7D56">
              <w:rPr>
                <w:rFonts w:asciiTheme="minorHAnsi" w:hAnsiTheme="minorHAnsi" w:cstheme="minorHAnsi"/>
                <w:b/>
                <w:bCs/>
                <w:i/>
                <w:color w:val="auto"/>
                <w:sz w:val="20"/>
              </w:rPr>
              <w:t xml:space="preserve"> </w:t>
            </w:r>
            <w:r w:rsidRPr="00BA7D56">
              <w:rPr>
                <w:rFonts w:asciiTheme="minorHAnsi" w:hAnsiTheme="minorHAnsi" w:cstheme="minorHAnsi"/>
                <w:bCs/>
                <w:i/>
                <w:color w:val="auto"/>
                <w:sz w:val="20"/>
              </w:rPr>
              <w:t>(</w:t>
            </w:r>
            <w:r>
              <w:rPr>
                <w:rFonts w:asciiTheme="minorHAnsi" w:hAnsiTheme="minorHAnsi" w:cstheme="minorHAnsi"/>
                <w:bCs/>
                <w:i/>
                <w:color w:val="auto"/>
                <w:sz w:val="20"/>
              </w:rPr>
              <w:t>A</w:t>
            </w:r>
            <w:r w:rsidRPr="00BA7D56">
              <w:rPr>
                <w:rFonts w:asciiTheme="minorHAnsi" w:hAnsiTheme="minorHAnsi" w:cstheme="minorHAnsi"/>
                <w:bCs/>
                <w:i/>
                <w:color w:val="auto"/>
                <w:sz w:val="20"/>
              </w:rPr>
              <w:t xml:space="preserve">pplicant; </w:t>
            </w:r>
            <w:r>
              <w:rPr>
                <w:rFonts w:asciiTheme="minorHAnsi" w:hAnsiTheme="minorHAnsi" w:cstheme="minorHAnsi"/>
                <w:bCs/>
                <w:i/>
                <w:color w:val="auto"/>
                <w:sz w:val="20"/>
              </w:rPr>
              <w:t>E</w:t>
            </w:r>
            <w:r w:rsidRPr="00BA7D56">
              <w:rPr>
                <w:rFonts w:asciiTheme="minorHAnsi" w:hAnsiTheme="minorHAnsi" w:cstheme="minorHAnsi"/>
                <w:bCs/>
                <w:i/>
                <w:color w:val="auto"/>
                <w:sz w:val="20"/>
              </w:rPr>
              <w:t>xplain in detail how your evidence relates to the required knowledge listed)</w: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17F1E" w14:textId="77777777" w:rsidR="00DB25A4" w:rsidRPr="002E17B2" w:rsidRDefault="00DB25A4" w:rsidP="00F553F7">
            <w:pPr>
              <w:pStyle w:val="TableNormal1"/>
              <w:spacing w:line="240" w:lineRule="exact"/>
              <w:jc w:val="left"/>
              <w:rPr>
                <w:b/>
                <w:bCs/>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467765" w14:textId="77777777" w:rsidR="00DB25A4" w:rsidRPr="002E17B2" w:rsidRDefault="00DB25A4" w:rsidP="00F553F7">
            <w:pPr>
              <w:pStyle w:val="TableNormal1"/>
              <w:spacing w:line="240" w:lineRule="exact"/>
              <w:jc w:val="left"/>
              <w:rPr>
                <w:b/>
                <w:bCs/>
                <w:sz w:val="18"/>
                <w:szCs w:val="18"/>
              </w:rPr>
            </w:pPr>
          </w:p>
        </w:tc>
      </w:tr>
      <w:tr w:rsidR="00DB25A4" w:rsidRPr="002E17B2" w14:paraId="5BB62288" w14:textId="77777777" w:rsidTr="008C63BE">
        <w:trPr>
          <w:cantSplit/>
          <w:trHeight w:val="332"/>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953F9C" w14:textId="1BD960D9" w:rsidR="00DB25A4" w:rsidRPr="00DB25A4" w:rsidRDefault="00DB25A4" w:rsidP="008C63BE">
            <w:pPr>
              <w:autoSpaceDE w:val="0"/>
              <w:autoSpaceDN w:val="0"/>
              <w:adjustRightInd w:val="0"/>
              <w:spacing w:line="240" w:lineRule="auto"/>
              <w:rPr>
                <w:rFonts w:asciiTheme="minorHAnsi" w:hAnsiTheme="minorHAnsi" w:cstheme="minorHAnsi"/>
                <w:b/>
                <w:szCs w:val="18"/>
                <w:lang w:eastAsia="en-AU"/>
              </w:rPr>
            </w:pPr>
            <w:r w:rsidRPr="00DB25A4">
              <w:rPr>
                <w:rFonts w:asciiTheme="minorHAnsi" w:hAnsiTheme="minorHAnsi" w:cstheme="minorHAnsi"/>
                <w:b/>
                <w:szCs w:val="18"/>
              </w:rPr>
              <w:t>1.</w:t>
            </w:r>
            <w:r w:rsidRPr="00DB25A4">
              <w:rPr>
                <w:rFonts w:asciiTheme="minorHAnsi" w:hAnsiTheme="minorHAnsi" w:cstheme="minorHAnsi"/>
                <w:szCs w:val="18"/>
              </w:rPr>
              <w:t xml:space="preserve"> </w:t>
            </w:r>
            <w:r w:rsidRPr="00DB25A4">
              <w:rPr>
                <w:rFonts w:asciiTheme="minorHAnsi" w:hAnsiTheme="minorHAnsi" w:cstheme="minorHAnsi"/>
                <w:b/>
                <w:szCs w:val="18"/>
              </w:rPr>
              <w:t>Prepare for treatment</w:t>
            </w:r>
          </w:p>
        </w:tc>
      </w:tr>
      <w:tr w:rsidR="00DB25A4" w:rsidRPr="002E17B2" w14:paraId="0813A464" w14:textId="77777777" w:rsidTr="00DB25A4">
        <w:trPr>
          <w:cantSplit/>
          <w:trHeight w:val="608"/>
        </w:trPr>
        <w:tc>
          <w:tcPr>
            <w:tcW w:w="157" w:type="pct"/>
            <w:tcBorders>
              <w:top w:val="single" w:sz="4" w:space="0" w:color="auto"/>
              <w:left w:val="single" w:sz="4" w:space="0" w:color="auto"/>
              <w:bottom w:val="single" w:sz="4" w:space="0" w:color="auto"/>
              <w:right w:val="single" w:sz="4" w:space="0" w:color="auto"/>
            </w:tcBorders>
            <w:vAlign w:val="center"/>
          </w:tcPr>
          <w:p w14:paraId="75579398" w14:textId="0C80FDE8" w:rsidR="00DB25A4" w:rsidRPr="00DB25A4" w:rsidRDefault="00DB25A4" w:rsidP="00DB25A4">
            <w:pPr>
              <w:pStyle w:val="TableNormal1"/>
              <w:spacing w:before="0" w:after="0" w:line="240" w:lineRule="exact"/>
              <w:ind w:left="0"/>
              <w:jc w:val="left"/>
              <w:rPr>
                <w:rFonts w:asciiTheme="minorHAnsi" w:hAnsiTheme="minorHAnsi" w:cstheme="minorHAnsi"/>
                <w:b/>
                <w:sz w:val="20"/>
                <w:szCs w:val="18"/>
              </w:rPr>
            </w:pPr>
            <w:r>
              <w:rPr>
                <w:rFonts w:asciiTheme="minorHAnsi" w:hAnsiTheme="minorHAnsi" w:cstheme="minorHAnsi"/>
                <w:b/>
                <w:sz w:val="20"/>
                <w:szCs w:val="18"/>
              </w:rPr>
              <w:t>1.1</w:t>
            </w:r>
          </w:p>
        </w:tc>
        <w:tc>
          <w:tcPr>
            <w:tcW w:w="145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C62668" w14:textId="6653FF6F" w:rsidR="00DB25A4" w:rsidRPr="00DB25A4" w:rsidRDefault="00DB25A4" w:rsidP="00DB25A4">
            <w:pPr>
              <w:pStyle w:val="BodyText"/>
              <w:spacing w:after="0" w:line="240" w:lineRule="auto"/>
              <w:rPr>
                <w:rFonts w:asciiTheme="minorHAnsi" w:hAnsiTheme="minorHAnsi" w:cstheme="minorHAnsi"/>
                <w:szCs w:val="18"/>
              </w:rPr>
            </w:pPr>
            <w:r w:rsidRPr="00DB25A4">
              <w:rPr>
                <w:rFonts w:asciiTheme="minorHAnsi" w:hAnsiTheme="minorHAnsi" w:cstheme="minorHAnsi"/>
                <w:szCs w:val="18"/>
              </w:rPr>
              <w:t>Collect pertinent information regarding client’s general health and foot observations</w:t>
            </w:r>
          </w:p>
        </w:tc>
        <w:tc>
          <w:tcPr>
            <w:tcW w:w="2613"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3BBC24BF" w14:textId="77777777" w:rsidR="00DB25A4" w:rsidRPr="006B33C9" w:rsidRDefault="00DB25A4" w:rsidP="00DB25A4">
            <w:pPr>
              <w:pStyle w:val="TableNormal1"/>
              <w:spacing w:before="0" w:after="0" w:line="240" w:lineRule="exact"/>
              <w:jc w:val="left"/>
              <w:rPr>
                <w:rFonts w:asciiTheme="minorHAnsi" w:hAnsiTheme="minorHAnsi"/>
                <w:sz w:val="20"/>
                <w:szCs w:val="18"/>
              </w:rPr>
            </w:pPr>
            <w:r>
              <w:rPr>
                <w:rFonts w:asciiTheme="minorHAnsi" w:hAnsiTheme="minorHAnsi"/>
                <w:color w:val="auto"/>
                <w:sz w:val="20"/>
                <w:szCs w:val="24"/>
              </w:rPr>
              <w:pict w14:anchorId="67CCC56D">
                <v:rect id="_x0000_s1040" style="position:absolute;left:0;text-align:left;margin-left:76.55pt;margin-top:646.8pt;width:119.05pt;height:102.6pt;z-index:2516858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40" DrawAspect="Content" ObjectID="_1589117671" r:id="rId18"/>
              </w:pict>
            </w:r>
            <w:r>
              <w:rPr>
                <w:rFonts w:asciiTheme="minorHAnsi" w:hAnsiTheme="minorHAnsi"/>
                <w:color w:val="auto"/>
                <w:sz w:val="20"/>
                <w:szCs w:val="24"/>
              </w:rPr>
              <w:pict w14:anchorId="35BED4D1">
                <v:rect id="_x0000_s1039" style="position:absolute;left:0;text-align:left;margin-left:76.55pt;margin-top:646.8pt;width:119.05pt;height:102.6pt;z-index:2516848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9" DrawAspect="Content" ObjectID="_1589117672" r:id="rId19"/>
              </w:pic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A795F" w14:textId="77777777" w:rsidR="00DB25A4" w:rsidRPr="002E17B2" w:rsidRDefault="00DB25A4" w:rsidP="00DB25A4">
            <w:pPr>
              <w:pStyle w:val="TableNormal1"/>
              <w:spacing w:before="0" w:after="0" w:line="240" w:lineRule="exact"/>
              <w:rPr>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EFE03" w14:textId="77777777" w:rsidR="00DB25A4" w:rsidRPr="002E17B2" w:rsidRDefault="00DB25A4" w:rsidP="00DB25A4">
            <w:pPr>
              <w:pStyle w:val="TableNormal1"/>
              <w:spacing w:before="0" w:after="0" w:line="240" w:lineRule="exact"/>
              <w:rPr>
                <w:sz w:val="18"/>
                <w:szCs w:val="18"/>
              </w:rPr>
            </w:pPr>
          </w:p>
        </w:tc>
      </w:tr>
      <w:tr w:rsidR="00DB25A4" w:rsidRPr="002E17B2" w14:paraId="673F45E1" w14:textId="77777777" w:rsidTr="00DB25A4">
        <w:trPr>
          <w:cantSplit/>
          <w:trHeight w:val="556"/>
        </w:trPr>
        <w:tc>
          <w:tcPr>
            <w:tcW w:w="157" w:type="pct"/>
            <w:tcBorders>
              <w:top w:val="single" w:sz="4" w:space="0" w:color="auto"/>
              <w:left w:val="single" w:sz="4" w:space="0" w:color="auto"/>
              <w:bottom w:val="single" w:sz="4" w:space="0" w:color="auto"/>
              <w:right w:val="single" w:sz="4" w:space="0" w:color="auto"/>
            </w:tcBorders>
            <w:vAlign w:val="center"/>
          </w:tcPr>
          <w:p w14:paraId="749647FF" w14:textId="77777777" w:rsidR="00DB25A4" w:rsidRPr="00DB25A4" w:rsidRDefault="00DB25A4" w:rsidP="00DB25A4">
            <w:pPr>
              <w:pStyle w:val="TableNormal1"/>
              <w:spacing w:before="0" w:after="0" w:line="240" w:lineRule="exact"/>
              <w:rPr>
                <w:rFonts w:asciiTheme="minorHAnsi" w:hAnsiTheme="minorHAnsi" w:cstheme="minorHAnsi"/>
                <w:b/>
                <w:sz w:val="20"/>
                <w:szCs w:val="18"/>
              </w:rPr>
            </w:pPr>
            <w:r w:rsidRPr="00DB25A4">
              <w:rPr>
                <w:rFonts w:asciiTheme="minorHAnsi" w:hAnsiTheme="minorHAnsi" w:cstheme="minorHAnsi"/>
                <w:b/>
                <w:sz w:val="20"/>
                <w:szCs w:val="18"/>
              </w:rPr>
              <w:t>1.2</w:t>
            </w:r>
          </w:p>
        </w:tc>
        <w:tc>
          <w:tcPr>
            <w:tcW w:w="145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4550044" w14:textId="718A6BBC" w:rsidR="00DB25A4" w:rsidRPr="00DB25A4" w:rsidRDefault="00DB25A4" w:rsidP="00DB25A4">
            <w:pPr>
              <w:pStyle w:val="BodyText"/>
              <w:spacing w:after="0" w:line="240" w:lineRule="auto"/>
              <w:rPr>
                <w:rFonts w:asciiTheme="minorHAnsi" w:hAnsiTheme="minorHAnsi" w:cstheme="minorHAnsi"/>
                <w:szCs w:val="18"/>
              </w:rPr>
            </w:pPr>
            <w:r w:rsidRPr="00DB25A4">
              <w:rPr>
                <w:rFonts w:asciiTheme="minorHAnsi" w:hAnsiTheme="minorHAnsi" w:cstheme="minorHAnsi"/>
                <w:szCs w:val="18"/>
              </w:rPr>
              <w:t>Review information and use to inform treatment</w:t>
            </w:r>
          </w:p>
        </w:tc>
        <w:tc>
          <w:tcPr>
            <w:tcW w:w="2613" w:type="pct"/>
            <w:gridSpan w:val="3"/>
            <w:vMerge/>
            <w:tcBorders>
              <w:left w:val="single" w:sz="4" w:space="0" w:color="auto"/>
              <w:right w:val="single" w:sz="4" w:space="0" w:color="auto"/>
            </w:tcBorders>
            <w:shd w:val="clear" w:color="auto" w:fill="DAEEF3" w:themeFill="accent5" w:themeFillTint="33"/>
          </w:tcPr>
          <w:p w14:paraId="0BF809A6" w14:textId="77777777" w:rsidR="00DB25A4" w:rsidRPr="002E17B2" w:rsidRDefault="00DB25A4" w:rsidP="00DB25A4">
            <w:pPr>
              <w:pStyle w:val="TableNormal1"/>
              <w:spacing w:before="0" w:after="0" w:line="240" w:lineRule="exact"/>
              <w:jc w:val="left"/>
              <w:rPr>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6C9B8" w14:textId="77777777" w:rsidR="00DB25A4" w:rsidRPr="002E17B2" w:rsidRDefault="00DB25A4" w:rsidP="00DB25A4">
            <w:pPr>
              <w:pStyle w:val="TableNormal1"/>
              <w:spacing w:before="0" w:after="0" w:line="240" w:lineRule="exact"/>
              <w:rPr>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57C53" w14:textId="77777777" w:rsidR="00DB25A4" w:rsidRPr="002E17B2" w:rsidRDefault="00DB25A4" w:rsidP="00DB25A4">
            <w:pPr>
              <w:pStyle w:val="TableNormal1"/>
              <w:spacing w:before="0" w:after="0" w:line="240" w:lineRule="exact"/>
              <w:rPr>
                <w:sz w:val="18"/>
                <w:szCs w:val="18"/>
              </w:rPr>
            </w:pPr>
          </w:p>
        </w:tc>
      </w:tr>
      <w:tr w:rsidR="00DB25A4" w:rsidRPr="002E17B2" w14:paraId="0CA07B20" w14:textId="77777777" w:rsidTr="00DB25A4">
        <w:trPr>
          <w:cantSplit/>
          <w:trHeight w:val="366"/>
        </w:trPr>
        <w:tc>
          <w:tcPr>
            <w:tcW w:w="157" w:type="pct"/>
            <w:tcBorders>
              <w:top w:val="single" w:sz="4" w:space="0" w:color="auto"/>
              <w:left w:val="single" w:sz="4" w:space="0" w:color="auto"/>
              <w:bottom w:val="single" w:sz="4" w:space="0" w:color="auto"/>
              <w:right w:val="single" w:sz="4" w:space="0" w:color="auto"/>
            </w:tcBorders>
            <w:vAlign w:val="center"/>
          </w:tcPr>
          <w:p w14:paraId="0168BEC1" w14:textId="77777777" w:rsidR="00DB25A4" w:rsidRPr="00DB25A4" w:rsidRDefault="00DB25A4" w:rsidP="00DB25A4">
            <w:pPr>
              <w:pStyle w:val="TableNormal1"/>
              <w:spacing w:before="0" w:after="0" w:line="240" w:lineRule="exact"/>
              <w:rPr>
                <w:rFonts w:asciiTheme="minorHAnsi" w:hAnsiTheme="minorHAnsi" w:cstheme="minorHAnsi"/>
                <w:b/>
                <w:sz w:val="20"/>
                <w:szCs w:val="18"/>
              </w:rPr>
            </w:pPr>
            <w:r w:rsidRPr="00DB25A4">
              <w:rPr>
                <w:rFonts w:asciiTheme="minorHAnsi" w:hAnsiTheme="minorHAnsi" w:cstheme="minorHAnsi"/>
                <w:b/>
                <w:sz w:val="20"/>
                <w:szCs w:val="18"/>
              </w:rPr>
              <w:t>1.3</w:t>
            </w:r>
          </w:p>
        </w:tc>
        <w:tc>
          <w:tcPr>
            <w:tcW w:w="145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A6AA8D0" w14:textId="26D55F1D" w:rsidR="00DB25A4" w:rsidRPr="00DB25A4" w:rsidRDefault="00DB25A4" w:rsidP="00DB25A4">
            <w:pPr>
              <w:pStyle w:val="BodyText"/>
              <w:spacing w:after="0" w:line="240" w:lineRule="auto"/>
              <w:rPr>
                <w:rFonts w:asciiTheme="minorHAnsi" w:hAnsiTheme="minorHAnsi" w:cstheme="minorHAnsi"/>
                <w:szCs w:val="18"/>
                <w:lang w:eastAsia="en-AU"/>
              </w:rPr>
            </w:pPr>
            <w:r w:rsidRPr="00DB25A4">
              <w:rPr>
                <w:rFonts w:asciiTheme="minorHAnsi" w:hAnsiTheme="minorHAnsi" w:cstheme="minorHAnsi"/>
                <w:szCs w:val="18"/>
              </w:rPr>
              <w:t>Manage information in a confidential and secure manner</w:t>
            </w:r>
          </w:p>
        </w:tc>
        <w:tc>
          <w:tcPr>
            <w:tcW w:w="2613" w:type="pct"/>
            <w:gridSpan w:val="3"/>
            <w:vMerge/>
            <w:tcBorders>
              <w:left w:val="single" w:sz="4" w:space="0" w:color="auto"/>
              <w:right w:val="single" w:sz="4" w:space="0" w:color="auto"/>
            </w:tcBorders>
            <w:shd w:val="clear" w:color="auto" w:fill="DAEEF3" w:themeFill="accent5" w:themeFillTint="33"/>
          </w:tcPr>
          <w:p w14:paraId="58DAFDF7" w14:textId="77777777" w:rsidR="00DB25A4" w:rsidRPr="002E17B2" w:rsidRDefault="00DB25A4" w:rsidP="00DB25A4">
            <w:pPr>
              <w:pStyle w:val="TableNormal1"/>
              <w:spacing w:before="0" w:after="0" w:line="240" w:lineRule="exact"/>
              <w:jc w:val="left"/>
              <w:rPr>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DE03B" w14:textId="77777777" w:rsidR="00DB25A4" w:rsidRPr="002E17B2" w:rsidRDefault="00DB25A4" w:rsidP="00DB25A4">
            <w:pPr>
              <w:pStyle w:val="TableNormal1"/>
              <w:spacing w:before="0" w:after="0" w:line="240" w:lineRule="exact"/>
              <w:rPr>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02462" w14:textId="77777777" w:rsidR="00DB25A4" w:rsidRPr="002E17B2" w:rsidRDefault="00DB25A4" w:rsidP="00DB25A4">
            <w:pPr>
              <w:pStyle w:val="TableNormal1"/>
              <w:spacing w:before="0" w:after="0" w:line="240" w:lineRule="exact"/>
              <w:rPr>
                <w:sz w:val="18"/>
                <w:szCs w:val="18"/>
              </w:rPr>
            </w:pPr>
          </w:p>
        </w:tc>
      </w:tr>
      <w:tr w:rsidR="00DB25A4" w:rsidRPr="002E17B2" w14:paraId="0C03718B" w14:textId="77777777" w:rsidTr="00DB25A4">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03A044F5" w14:textId="77777777" w:rsidR="00DB25A4" w:rsidRPr="00DB25A4" w:rsidRDefault="00DB25A4" w:rsidP="00DB25A4">
            <w:pPr>
              <w:pStyle w:val="TableNormal1"/>
              <w:spacing w:before="0" w:after="0" w:line="240" w:lineRule="exact"/>
              <w:rPr>
                <w:rFonts w:asciiTheme="minorHAnsi" w:hAnsiTheme="minorHAnsi" w:cstheme="minorHAnsi"/>
                <w:b/>
                <w:sz w:val="20"/>
                <w:szCs w:val="18"/>
              </w:rPr>
            </w:pPr>
            <w:r w:rsidRPr="00DB25A4">
              <w:rPr>
                <w:rFonts w:asciiTheme="minorHAnsi" w:hAnsiTheme="minorHAnsi" w:cstheme="minorHAnsi"/>
                <w:b/>
                <w:sz w:val="20"/>
                <w:szCs w:val="18"/>
              </w:rPr>
              <w:t>1.4</w:t>
            </w:r>
          </w:p>
        </w:tc>
        <w:tc>
          <w:tcPr>
            <w:tcW w:w="145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68225AC" w14:textId="74867BF9" w:rsidR="00DB25A4" w:rsidRPr="00DB25A4" w:rsidRDefault="00DB25A4" w:rsidP="00DB25A4">
            <w:pPr>
              <w:pStyle w:val="BodyText"/>
              <w:spacing w:after="0" w:line="240" w:lineRule="auto"/>
              <w:rPr>
                <w:rFonts w:asciiTheme="minorHAnsi" w:hAnsiTheme="minorHAnsi" w:cstheme="minorHAnsi"/>
                <w:szCs w:val="18"/>
              </w:rPr>
            </w:pPr>
            <w:r w:rsidRPr="00DB25A4">
              <w:rPr>
                <w:rFonts w:asciiTheme="minorHAnsi" w:hAnsiTheme="minorHAnsi" w:cstheme="minorHAnsi"/>
                <w:szCs w:val="18"/>
              </w:rPr>
              <w:t>Access and organise appropriate equipment and materials for treatment</w:t>
            </w:r>
          </w:p>
        </w:tc>
        <w:tc>
          <w:tcPr>
            <w:tcW w:w="2613" w:type="pct"/>
            <w:gridSpan w:val="3"/>
            <w:vMerge/>
            <w:tcBorders>
              <w:left w:val="single" w:sz="4" w:space="0" w:color="auto"/>
              <w:right w:val="single" w:sz="4" w:space="0" w:color="auto"/>
            </w:tcBorders>
            <w:shd w:val="clear" w:color="auto" w:fill="DAEEF3" w:themeFill="accent5" w:themeFillTint="33"/>
          </w:tcPr>
          <w:p w14:paraId="39EC19F1" w14:textId="77777777" w:rsidR="00DB25A4" w:rsidRPr="002E17B2" w:rsidRDefault="00DB25A4" w:rsidP="00DB25A4">
            <w:pPr>
              <w:pStyle w:val="TableNormal1"/>
              <w:spacing w:before="0" w:after="0" w:line="240" w:lineRule="exact"/>
              <w:jc w:val="left"/>
              <w:rPr>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BFFF4" w14:textId="77777777" w:rsidR="00DB25A4" w:rsidRPr="002E17B2" w:rsidRDefault="00DB25A4" w:rsidP="00DB25A4">
            <w:pPr>
              <w:pStyle w:val="TableNormal1"/>
              <w:spacing w:before="0" w:after="0" w:line="240" w:lineRule="exact"/>
              <w:rPr>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6FF78" w14:textId="77777777" w:rsidR="00DB25A4" w:rsidRPr="002E17B2" w:rsidRDefault="00DB25A4" w:rsidP="00DB25A4">
            <w:pPr>
              <w:pStyle w:val="TableNormal1"/>
              <w:spacing w:before="0" w:after="0" w:line="240" w:lineRule="exact"/>
              <w:rPr>
                <w:sz w:val="18"/>
                <w:szCs w:val="18"/>
              </w:rPr>
            </w:pPr>
          </w:p>
        </w:tc>
      </w:tr>
      <w:tr w:rsidR="00DB25A4" w:rsidRPr="002E17B2" w14:paraId="77863D13" w14:textId="77777777" w:rsidTr="00DB25A4">
        <w:trPr>
          <w:cantSplit/>
          <w:trHeight w:val="798"/>
        </w:trPr>
        <w:tc>
          <w:tcPr>
            <w:tcW w:w="157" w:type="pct"/>
            <w:vMerge w:val="restart"/>
            <w:tcBorders>
              <w:top w:val="single" w:sz="4" w:space="0" w:color="auto"/>
              <w:left w:val="single" w:sz="4" w:space="0" w:color="auto"/>
              <w:right w:val="single" w:sz="4" w:space="0" w:color="auto"/>
            </w:tcBorders>
            <w:vAlign w:val="center"/>
          </w:tcPr>
          <w:p w14:paraId="7B2797E4" w14:textId="77777777" w:rsidR="00DB25A4" w:rsidRPr="00DB25A4" w:rsidRDefault="00DB25A4" w:rsidP="00DB25A4">
            <w:pPr>
              <w:pStyle w:val="TableNormal1"/>
              <w:spacing w:before="0" w:after="0" w:line="240" w:lineRule="exact"/>
              <w:rPr>
                <w:rFonts w:asciiTheme="minorHAnsi" w:hAnsiTheme="minorHAnsi" w:cstheme="minorHAnsi"/>
                <w:b/>
                <w:sz w:val="20"/>
                <w:szCs w:val="18"/>
              </w:rPr>
            </w:pPr>
            <w:r w:rsidRPr="00DB25A4">
              <w:rPr>
                <w:rFonts w:asciiTheme="minorHAnsi" w:hAnsiTheme="minorHAnsi" w:cstheme="minorHAnsi"/>
                <w:b/>
                <w:sz w:val="20"/>
                <w:szCs w:val="18"/>
              </w:rPr>
              <w:t>1.5</w:t>
            </w:r>
          </w:p>
        </w:tc>
        <w:tc>
          <w:tcPr>
            <w:tcW w:w="1455" w:type="pct"/>
            <w:gridSpan w:val="3"/>
            <w:vMerge w:val="restart"/>
            <w:tcBorders>
              <w:top w:val="single" w:sz="4" w:space="0" w:color="auto"/>
              <w:left w:val="single" w:sz="4" w:space="0" w:color="auto"/>
              <w:right w:val="single" w:sz="4" w:space="0" w:color="auto"/>
            </w:tcBorders>
            <w:shd w:val="clear" w:color="auto" w:fill="FFFFFF"/>
            <w:vAlign w:val="center"/>
          </w:tcPr>
          <w:p w14:paraId="38FB0116" w14:textId="721D2B9D" w:rsidR="00DB25A4" w:rsidRPr="00DB25A4" w:rsidRDefault="00DB25A4" w:rsidP="00DB25A4">
            <w:pPr>
              <w:pStyle w:val="BodyText"/>
              <w:spacing w:after="0" w:line="240" w:lineRule="auto"/>
              <w:rPr>
                <w:rFonts w:asciiTheme="minorHAnsi" w:hAnsiTheme="minorHAnsi" w:cstheme="minorHAnsi"/>
                <w:szCs w:val="18"/>
              </w:rPr>
            </w:pPr>
            <w:r w:rsidRPr="00DB25A4">
              <w:rPr>
                <w:rFonts w:asciiTheme="minorHAnsi" w:hAnsiTheme="minorHAnsi" w:cstheme="minorHAnsi"/>
                <w:szCs w:val="18"/>
              </w:rPr>
              <w:t>Prepare the client for treatment with appropriate draping, and confirm comfort levels</w:t>
            </w:r>
          </w:p>
        </w:tc>
        <w:tc>
          <w:tcPr>
            <w:tcW w:w="2613" w:type="pct"/>
            <w:gridSpan w:val="3"/>
            <w:vMerge/>
            <w:tcBorders>
              <w:left w:val="single" w:sz="4" w:space="0" w:color="auto"/>
              <w:right w:val="single" w:sz="4" w:space="0" w:color="auto"/>
            </w:tcBorders>
            <w:shd w:val="clear" w:color="auto" w:fill="DAEEF3" w:themeFill="accent5" w:themeFillTint="33"/>
          </w:tcPr>
          <w:p w14:paraId="10657B31" w14:textId="77777777" w:rsidR="00DB25A4" w:rsidRPr="002E17B2" w:rsidRDefault="00DB25A4" w:rsidP="00DB25A4">
            <w:pPr>
              <w:pStyle w:val="TableNormal1"/>
              <w:spacing w:before="0" w:after="0" w:line="240" w:lineRule="exact"/>
              <w:jc w:val="left"/>
              <w:rPr>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3C43F" w14:textId="77777777" w:rsidR="00DB25A4" w:rsidRPr="002E17B2" w:rsidRDefault="00DB25A4" w:rsidP="00DB25A4">
            <w:pPr>
              <w:pStyle w:val="TableNormal1"/>
              <w:spacing w:before="0" w:after="0" w:line="240" w:lineRule="exact"/>
              <w:rPr>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FC5643" w14:textId="77777777" w:rsidR="00DB25A4" w:rsidRPr="002E17B2" w:rsidRDefault="00DB25A4" w:rsidP="00DB25A4">
            <w:pPr>
              <w:pStyle w:val="TableNormal1"/>
              <w:spacing w:before="0" w:after="0" w:line="240" w:lineRule="exact"/>
              <w:rPr>
                <w:sz w:val="18"/>
                <w:szCs w:val="18"/>
              </w:rPr>
            </w:pPr>
          </w:p>
        </w:tc>
      </w:tr>
      <w:tr w:rsidR="00DB25A4" w:rsidRPr="002E17B2" w14:paraId="4E7A480E" w14:textId="77777777" w:rsidTr="00DB25A4">
        <w:trPr>
          <w:cantSplit/>
          <w:trHeight w:val="240"/>
        </w:trPr>
        <w:tc>
          <w:tcPr>
            <w:tcW w:w="157" w:type="pct"/>
            <w:vMerge/>
            <w:tcBorders>
              <w:left w:val="single" w:sz="4" w:space="0" w:color="auto"/>
              <w:bottom w:val="single" w:sz="4" w:space="0" w:color="auto"/>
              <w:right w:val="single" w:sz="4" w:space="0" w:color="auto"/>
            </w:tcBorders>
            <w:vAlign w:val="center"/>
          </w:tcPr>
          <w:p w14:paraId="71AB2C45" w14:textId="77777777" w:rsidR="00DB25A4" w:rsidRPr="00DB25A4" w:rsidRDefault="00DB25A4" w:rsidP="00DB25A4">
            <w:pPr>
              <w:pStyle w:val="TableNormal1"/>
              <w:spacing w:before="0" w:after="0" w:line="240" w:lineRule="exact"/>
              <w:rPr>
                <w:rFonts w:asciiTheme="minorHAnsi" w:hAnsiTheme="minorHAnsi" w:cstheme="minorHAnsi"/>
                <w:b/>
                <w:sz w:val="20"/>
                <w:szCs w:val="18"/>
              </w:rPr>
            </w:pPr>
          </w:p>
        </w:tc>
        <w:tc>
          <w:tcPr>
            <w:tcW w:w="1455" w:type="pct"/>
            <w:gridSpan w:val="3"/>
            <w:vMerge/>
            <w:tcBorders>
              <w:left w:val="single" w:sz="4" w:space="0" w:color="auto"/>
              <w:bottom w:val="single" w:sz="4" w:space="0" w:color="auto"/>
              <w:right w:val="single" w:sz="4" w:space="0" w:color="auto"/>
            </w:tcBorders>
            <w:shd w:val="clear" w:color="auto" w:fill="FFFFFF"/>
            <w:vAlign w:val="center"/>
          </w:tcPr>
          <w:p w14:paraId="4ECE42C9" w14:textId="77777777" w:rsidR="00DB25A4" w:rsidRPr="00DB25A4" w:rsidRDefault="00DB25A4" w:rsidP="00DB25A4">
            <w:pPr>
              <w:pStyle w:val="BodyText"/>
              <w:spacing w:after="0" w:line="240" w:lineRule="auto"/>
              <w:rPr>
                <w:rFonts w:asciiTheme="minorHAnsi" w:hAnsiTheme="minorHAnsi" w:cstheme="minorHAnsi"/>
                <w:szCs w:val="18"/>
              </w:rPr>
            </w:pPr>
          </w:p>
        </w:tc>
        <w:tc>
          <w:tcPr>
            <w:tcW w:w="2613" w:type="pct"/>
            <w:gridSpan w:val="3"/>
            <w:vMerge/>
            <w:tcBorders>
              <w:left w:val="single" w:sz="4" w:space="0" w:color="auto"/>
              <w:right w:val="single" w:sz="4" w:space="0" w:color="auto"/>
            </w:tcBorders>
            <w:shd w:val="clear" w:color="auto" w:fill="DAEEF3" w:themeFill="accent5" w:themeFillTint="33"/>
          </w:tcPr>
          <w:p w14:paraId="59E4EC43" w14:textId="77777777" w:rsidR="00DB25A4" w:rsidRPr="002E17B2" w:rsidRDefault="00DB25A4" w:rsidP="00DB25A4">
            <w:pPr>
              <w:pStyle w:val="TableNormal1"/>
              <w:spacing w:before="0" w:after="0" w:line="240" w:lineRule="exact"/>
              <w:jc w:val="left"/>
              <w:rPr>
                <w:sz w:val="18"/>
                <w:szCs w:val="18"/>
              </w:rPr>
            </w:pPr>
          </w:p>
        </w:tc>
        <w:tc>
          <w:tcPr>
            <w:tcW w:w="37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E48BEFA" w14:textId="77777777" w:rsidR="00DB25A4" w:rsidRPr="002E17B2" w:rsidRDefault="00DB25A4" w:rsidP="00DB25A4">
            <w:pPr>
              <w:pStyle w:val="TableNormal1"/>
              <w:spacing w:before="0" w:after="0" w:line="240" w:lineRule="exact"/>
              <w:rPr>
                <w:sz w:val="18"/>
                <w:szCs w:val="18"/>
              </w:rPr>
            </w:pPr>
          </w:p>
        </w:tc>
        <w:tc>
          <w:tcPr>
            <w:tcW w:w="40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7D3413C" w14:textId="77777777" w:rsidR="00DB25A4" w:rsidRPr="002E17B2" w:rsidRDefault="00DB25A4" w:rsidP="00DB25A4">
            <w:pPr>
              <w:pStyle w:val="TableNormal1"/>
              <w:spacing w:before="0" w:after="0" w:line="240" w:lineRule="exact"/>
              <w:rPr>
                <w:sz w:val="18"/>
                <w:szCs w:val="18"/>
              </w:rPr>
            </w:pPr>
          </w:p>
        </w:tc>
      </w:tr>
      <w:tr w:rsidR="00DB25A4" w:rsidRPr="002E17B2" w14:paraId="387E9B0B" w14:textId="77777777" w:rsidTr="00DB25A4">
        <w:trPr>
          <w:cantSplit/>
          <w:trHeight w:val="156"/>
        </w:trPr>
        <w:tc>
          <w:tcPr>
            <w:tcW w:w="157" w:type="pct"/>
            <w:tcBorders>
              <w:top w:val="single" w:sz="4" w:space="0" w:color="auto"/>
              <w:left w:val="single" w:sz="4" w:space="0" w:color="auto"/>
              <w:bottom w:val="single" w:sz="4" w:space="0" w:color="auto"/>
              <w:right w:val="single" w:sz="4" w:space="0" w:color="auto"/>
            </w:tcBorders>
            <w:vAlign w:val="center"/>
          </w:tcPr>
          <w:p w14:paraId="2621DDFA" w14:textId="033D1E27" w:rsidR="00DB25A4" w:rsidRPr="00DB25A4" w:rsidRDefault="00DB25A4" w:rsidP="00DB25A4">
            <w:pPr>
              <w:pStyle w:val="TableNormal1"/>
              <w:spacing w:before="0" w:after="0" w:line="240" w:lineRule="exact"/>
              <w:rPr>
                <w:rFonts w:asciiTheme="minorHAnsi" w:hAnsiTheme="minorHAnsi" w:cstheme="minorHAnsi"/>
                <w:b/>
                <w:sz w:val="20"/>
                <w:szCs w:val="18"/>
              </w:rPr>
            </w:pPr>
            <w:r>
              <w:rPr>
                <w:rFonts w:asciiTheme="minorHAnsi" w:hAnsiTheme="minorHAnsi" w:cstheme="minorHAnsi"/>
                <w:b/>
                <w:sz w:val="20"/>
                <w:szCs w:val="18"/>
              </w:rPr>
              <w:t>1.6</w:t>
            </w:r>
          </w:p>
        </w:tc>
        <w:tc>
          <w:tcPr>
            <w:tcW w:w="145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C4D856D" w14:textId="62AEB29A" w:rsidR="00DB25A4" w:rsidRPr="00DB25A4" w:rsidRDefault="00DB25A4" w:rsidP="00DB25A4">
            <w:pPr>
              <w:pStyle w:val="BodyText"/>
              <w:spacing w:after="0" w:line="240" w:lineRule="auto"/>
              <w:rPr>
                <w:rFonts w:asciiTheme="minorHAnsi" w:hAnsiTheme="minorHAnsi" w:cstheme="minorHAnsi"/>
                <w:szCs w:val="18"/>
              </w:rPr>
            </w:pPr>
            <w:r w:rsidRPr="00DB25A4">
              <w:rPr>
                <w:rFonts w:asciiTheme="minorHAnsi" w:hAnsiTheme="minorHAnsi" w:cstheme="minorHAnsi"/>
                <w:szCs w:val="18"/>
              </w:rPr>
              <w:t>Clearly explain the process of a reflexology treatment to the client</w:t>
            </w:r>
          </w:p>
        </w:tc>
        <w:tc>
          <w:tcPr>
            <w:tcW w:w="2613" w:type="pct"/>
            <w:gridSpan w:val="3"/>
            <w:vMerge/>
            <w:tcBorders>
              <w:left w:val="single" w:sz="4" w:space="0" w:color="auto"/>
              <w:right w:val="single" w:sz="4" w:space="0" w:color="auto"/>
            </w:tcBorders>
            <w:shd w:val="clear" w:color="auto" w:fill="DAEEF3" w:themeFill="accent5" w:themeFillTint="33"/>
          </w:tcPr>
          <w:p w14:paraId="45049CFC" w14:textId="77777777" w:rsidR="00DB25A4" w:rsidRPr="002E17B2" w:rsidRDefault="00DB25A4" w:rsidP="00DB25A4">
            <w:pPr>
              <w:pStyle w:val="TableNormal1"/>
              <w:spacing w:before="0" w:after="0" w:line="240" w:lineRule="exact"/>
              <w:jc w:val="left"/>
              <w:rPr>
                <w:sz w:val="18"/>
                <w:szCs w:val="18"/>
              </w:rPr>
            </w:pPr>
          </w:p>
        </w:tc>
        <w:tc>
          <w:tcPr>
            <w:tcW w:w="372" w:type="pct"/>
            <w:vMerge/>
            <w:tcBorders>
              <w:left w:val="single" w:sz="4" w:space="0" w:color="auto"/>
              <w:right w:val="single" w:sz="4" w:space="0" w:color="auto"/>
            </w:tcBorders>
            <w:shd w:val="clear" w:color="auto" w:fill="D9D9D9" w:themeFill="background1" w:themeFillShade="D9"/>
          </w:tcPr>
          <w:p w14:paraId="5D074916" w14:textId="77777777" w:rsidR="00DB25A4" w:rsidRPr="002E17B2" w:rsidRDefault="00DB25A4" w:rsidP="00DB25A4">
            <w:pPr>
              <w:pStyle w:val="TableNormal1"/>
              <w:spacing w:before="0" w:after="0" w:line="240" w:lineRule="exact"/>
              <w:jc w:val="left"/>
              <w:rPr>
                <w:sz w:val="18"/>
                <w:szCs w:val="18"/>
              </w:rPr>
            </w:pPr>
          </w:p>
        </w:tc>
        <w:tc>
          <w:tcPr>
            <w:tcW w:w="403" w:type="pct"/>
            <w:vMerge/>
            <w:tcBorders>
              <w:left w:val="single" w:sz="4" w:space="0" w:color="auto"/>
              <w:right w:val="single" w:sz="4" w:space="0" w:color="auto"/>
            </w:tcBorders>
            <w:shd w:val="clear" w:color="auto" w:fill="D9D9D9" w:themeFill="background1" w:themeFillShade="D9"/>
          </w:tcPr>
          <w:p w14:paraId="7B8BAD27" w14:textId="77777777" w:rsidR="00DB25A4" w:rsidRPr="002E17B2" w:rsidRDefault="00DB25A4" w:rsidP="00DB25A4">
            <w:pPr>
              <w:pStyle w:val="TableNormal1"/>
              <w:spacing w:before="0" w:after="0" w:line="240" w:lineRule="exact"/>
              <w:jc w:val="left"/>
              <w:rPr>
                <w:sz w:val="18"/>
                <w:szCs w:val="18"/>
              </w:rPr>
            </w:pPr>
          </w:p>
        </w:tc>
      </w:tr>
      <w:tr w:rsidR="00DB25A4" w:rsidRPr="002E17B2" w14:paraId="000AB9F1" w14:textId="77777777" w:rsidTr="00DB25A4">
        <w:trPr>
          <w:cantSplit/>
          <w:trHeight w:val="195"/>
        </w:trPr>
        <w:tc>
          <w:tcPr>
            <w:tcW w:w="157" w:type="pct"/>
            <w:tcBorders>
              <w:top w:val="single" w:sz="4" w:space="0" w:color="auto"/>
              <w:left w:val="single" w:sz="4" w:space="0" w:color="auto"/>
              <w:bottom w:val="single" w:sz="4" w:space="0" w:color="auto"/>
              <w:right w:val="single" w:sz="4" w:space="0" w:color="auto"/>
            </w:tcBorders>
            <w:vAlign w:val="center"/>
          </w:tcPr>
          <w:p w14:paraId="5071DEBB" w14:textId="5694D6F6" w:rsidR="00DB25A4" w:rsidRPr="00DB25A4" w:rsidRDefault="00DB25A4" w:rsidP="00DB25A4">
            <w:pPr>
              <w:pStyle w:val="TableNormal1"/>
              <w:spacing w:before="0" w:after="0" w:line="240" w:lineRule="exact"/>
              <w:rPr>
                <w:rFonts w:asciiTheme="minorHAnsi" w:hAnsiTheme="minorHAnsi" w:cstheme="minorHAnsi"/>
                <w:b/>
                <w:sz w:val="20"/>
                <w:szCs w:val="18"/>
              </w:rPr>
            </w:pPr>
            <w:r>
              <w:rPr>
                <w:rFonts w:asciiTheme="minorHAnsi" w:hAnsiTheme="minorHAnsi" w:cstheme="minorHAnsi"/>
                <w:b/>
                <w:sz w:val="20"/>
                <w:szCs w:val="18"/>
              </w:rPr>
              <w:t>1.7</w:t>
            </w:r>
          </w:p>
        </w:tc>
        <w:tc>
          <w:tcPr>
            <w:tcW w:w="145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7A8E04" w14:textId="63069A55" w:rsidR="00DB25A4" w:rsidRPr="00DB25A4" w:rsidRDefault="00DB25A4" w:rsidP="00DB25A4">
            <w:pPr>
              <w:autoSpaceDE w:val="0"/>
              <w:autoSpaceDN w:val="0"/>
              <w:adjustRightInd w:val="0"/>
              <w:spacing w:line="240" w:lineRule="auto"/>
              <w:rPr>
                <w:rFonts w:asciiTheme="minorHAnsi" w:hAnsiTheme="minorHAnsi" w:cstheme="minorHAnsi"/>
                <w:szCs w:val="18"/>
              </w:rPr>
            </w:pPr>
            <w:r w:rsidRPr="00DB25A4">
              <w:rPr>
                <w:rFonts w:asciiTheme="minorHAnsi" w:hAnsiTheme="minorHAnsi" w:cstheme="minorHAnsi"/>
                <w:szCs w:val="18"/>
              </w:rPr>
              <w:t>Advise client of possible physical or emotional reactions both during and after treatment</w:t>
            </w:r>
          </w:p>
        </w:tc>
        <w:tc>
          <w:tcPr>
            <w:tcW w:w="2613" w:type="pct"/>
            <w:gridSpan w:val="3"/>
            <w:vMerge/>
            <w:tcBorders>
              <w:left w:val="single" w:sz="4" w:space="0" w:color="auto"/>
              <w:right w:val="single" w:sz="4" w:space="0" w:color="auto"/>
            </w:tcBorders>
            <w:shd w:val="clear" w:color="auto" w:fill="DAEEF3" w:themeFill="accent5" w:themeFillTint="33"/>
          </w:tcPr>
          <w:p w14:paraId="67A70060" w14:textId="77777777" w:rsidR="00DB25A4" w:rsidRPr="002E17B2" w:rsidRDefault="00DB25A4" w:rsidP="00DB25A4">
            <w:pPr>
              <w:pStyle w:val="TableNormal1"/>
              <w:spacing w:before="0" w:after="0" w:line="240" w:lineRule="exact"/>
              <w:jc w:val="left"/>
              <w:rPr>
                <w:sz w:val="18"/>
                <w:szCs w:val="18"/>
              </w:rPr>
            </w:pPr>
          </w:p>
        </w:tc>
        <w:tc>
          <w:tcPr>
            <w:tcW w:w="372" w:type="pct"/>
            <w:vMerge/>
            <w:tcBorders>
              <w:left w:val="single" w:sz="4" w:space="0" w:color="auto"/>
              <w:bottom w:val="single" w:sz="4" w:space="0" w:color="auto"/>
              <w:right w:val="single" w:sz="4" w:space="0" w:color="auto"/>
            </w:tcBorders>
            <w:shd w:val="clear" w:color="auto" w:fill="D9D9D9" w:themeFill="background1" w:themeFillShade="D9"/>
          </w:tcPr>
          <w:p w14:paraId="0CC64350" w14:textId="77777777" w:rsidR="00DB25A4" w:rsidRPr="002E17B2" w:rsidRDefault="00DB25A4" w:rsidP="00DB25A4">
            <w:pPr>
              <w:pStyle w:val="TableNormal1"/>
              <w:spacing w:before="0" w:after="0" w:line="240" w:lineRule="exact"/>
              <w:jc w:val="left"/>
              <w:rPr>
                <w:sz w:val="18"/>
                <w:szCs w:val="18"/>
              </w:rPr>
            </w:pPr>
          </w:p>
        </w:tc>
        <w:tc>
          <w:tcPr>
            <w:tcW w:w="403" w:type="pct"/>
            <w:vMerge/>
            <w:tcBorders>
              <w:left w:val="single" w:sz="4" w:space="0" w:color="auto"/>
              <w:bottom w:val="single" w:sz="4" w:space="0" w:color="auto"/>
              <w:right w:val="single" w:sz="4" w:space="0" w:color="auto"/>
            </w:tcBorders>
            <w:shd w:val="clear" w:color="auto" w:fill="D9D9D9" w:themeFill="background1" w:themeFillShade="D9"/>
          </w:tcPr>
          <w:p w14:paraId="2D10FEC6" w14:textId="77777777" w:rsidR="00DB25A4" w:rsidRPr="002E17B2" w:rsidRDefault="00DB25A4" w:rsidP="00DB25A4">
            <w:pPr>
              <w:pStyle w:val="TableNormal1"/>
              <w:spacing w:before="0" w:after="0" w:line="240" w:lineRule="exact"/>
              <w:jc w:val="left"/>
              <w:rPr>
                <w:sz w:val="18"/>
                <w:szCs w:val="18"/>
              </w:rPr>
            </w:pPr>
          </w:p>
        </w:tc>
      </w:tr>
    </w:tbl>
    <w:p w14:paraId="54D4B70F" w14:textId="77777777" w:rsidR="00DB25A4" w:rsidRDefault="00DB25A4" w:rsidP="006B33C9">
      <w:pPr>
        <w:autoSpaceDE w:val="0"/>
        <w:autoSpaceDN w:val="0"/>
        <w:adjustRightInd w:val="0"/>
        <w:spacing w:line="240" w:lineRule="auto"/>
        <w:rPr>
          <w:rFonts w:asciiTheme="minorHAnsi" w:hAnsiTheme="minorHAnsi" w:cstheme="minorHAnsi"/>
          <w:b/>
          <w:szCs w:val="18"/>
        </w:rPr>
        <w:sectPr w:rsidR="00DB25A4" w:rsidSect="005A4283">
          <w:pgSz w:w="16838" w:h="11906" w:orient="landscape"/>
          <w:pgMar w:top="426" w:right="820" w:bottom="568" w:left="993" w:header="709" w:footer="286" w:gutter="0"/>
          <w:cols w:space="708"/>
          <w:titlePg/>
          <w:docGrid w:linePitch="360"/>
        </w:sectPr>
      </w:pPr>
    </w:p>
    <w:tbl>
      <w:tblPr>
        <w:tblpPr w:leftFromText="180" w:rightFromText="180" w:vertAnchor="page" w:horzAnchor="margin" w:tblpXSpec="center" w:tblpY="1456"/>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4"/>
        <w:gridCol w:w="4484"/>
        <w:gridCol w:w="8041"/>
        <w:gridCol w:w="12"/>
        <w:gridCol w:w="1147"/>
        <w:gridCol w:w="1242"/>
      </w:tblGrid>
      <w:tr w:rsidR="00DB25A4" w:rsidRPr="002E17B2" w14:paraId="4077978E" w14:textId="77777777" w:rsidTr="00DB25A4">
        <w:trPr>
          <w:cantSplit/>
          <w:trHeight w:val="33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2021A" w14:textId="2310C14F" w:rsidR="00DB25A4" w:rsidRPr="00DB25A4" w:rsidRDefault="00DB25A4" w:rsidP="00DB25A4">
            <w:pPr>
              <w:autoSpaceDE w:val="0"/>
              <w:autoSpaceDN w:val="0"/>
              <w:adjustRightInd w:val="0"/>
              <w:spacing w:line="240" w:lineRule="auto"/>
              <w:rPr>
                <w:rFonts w:asciiTheme="minorHAnsi" w:hAnsiTheme="minorHAnsi" w:cstheme="minorHAnsi"/>
                <w:b/>
                <w:szCs w:val="18"/>
                <w:lang w:eastAsia="en-AU"/>
              </w:rPr>
            </w:pPr>
            <w:r w:rsidRPr="00DB25A4">
              <w:rPr>
                <w:rFonts w:asciiTheme="minorHAnsi" w:hAnsiTheme="minorHAnsi" w:cstheme="minorHAnsi"/>
                <w:b/>
                <w:szCs w:val="18"/>
              </w:rPr>
              <w:lastRenderedPageBreak/>
              <w:t>2. Make feet and hand observations</w:t>
            </w:r>
          </w:p>
        </w:tc>
      </w:tr>
      <w:tr w:rsidR="00DB25A4" w:rsidRPr="002E17B2" w14:paraId="3E1BB1C2" w14:textId="77777777" w:rsidTr="00DB25A4">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46FE0305" w14:textId="77777777"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2.1</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19C6A7E4" w14:textId="052977E2" w:rsidR="00DB25A4" w:rsidRPr="00DB25A4" w:rsidRDefault="00DB25A4" w:rsidP="00DB25A4">
            <w:pPr>
              <w:autoSpaceDE w:val="0"/>
              <w:autoSpaceDN w:val="0"/>
              <w:adjustRightInd w:val="0"/>
              <w:spacing w:line="240" w:lineRule="auto"/>
              <w:rPr>
                <w:rFonts w:asciiTheme="minorHAnsi" w:hAnsiTheme="minorHAnsi" w:cstheme="minorHAnsi"/>
                <w:szCs w:val="18"/>
                <w:lang w:eastAsia="en-AU"/>
              </w:rPr>
            </w:pPr>
            <w:r w:rsidRPr="00DB25A4">
              <w:rPr>
                <w:rFonts w:asciiTheme="minorHAnsi" w:hAnsiTheme="minorHAnsi" w:cstheme="minorHAnsi"/>
                <w:szCs w:val="18"/>
              </w:rPr>
              <w:t>Assess and accurately record physical details of feet</w:t>
            </w:r>
          </w:p>
        </w:tc>
        <w:tc>
          <w:tcPr>
            <w:tcW w:w="2613" w:type="pct"/>
            <w:gridSpan w:val="2"/>
            <w:vMerge w:val="restart"/>
            <w:tcBorders>
              <w:top w:val="single" w:sz="4" w:space="0" w:color="auto"/>
              <w:left w:val="single" w:sz="4" w:space="0" w:color="auto"/>
              <w:right w:val="single" w:sz="4" w:space="0" w:color="auto"/>
            </w:tcBorders>
            <w:shd w:val="clear" w:color="auto" w:fill="DAEEF3" w:themeFill="accent5" w:themeFillTint="33"/>
          </w:tcPr>
          <w:p w14:paraId="75239DD5" w14:textId="77777777" w:rsidR="00DB25A4" w:rsidRPr="006B33C9" w:rsidRDefault="00DB25A4" w:rsidP="00DB25A4">
            <w:pPr>
              <w:pStyle w:val="TableNormal1"/>
              <w:spacing w:before="0" w:after="0" w:line="240" w:lineRule="exact"/>
              <w:ind w:left="-28"/>
              <w:jc w:val="left"/>
              <w:rPr>
                <w:rFonts w:asciiTheme="minorHAnsi" w:hAnsiTheme="minorHAnsi"/>
                <w:sz w:val="20"/>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AE392" w14:textId="77777777" w:rsidR="00DB25A4" w:rsidRPr="002E17B2" w:rsidRDefault="00DB25A4" w:rsidP="00DB25A4">
            <w:pPr>
              <w:pStyle w:val="TableNormal1"/>
              <w:spacing w:before="0" w:after="0" w:line="240" w:lineRule="exact"/>
              <w:ind w:left="-28"/>
              <w:jc w:val="left"/>
              <w:rPr>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94729" w14:textId="77777777" w:rsidR="00DB25A4" w:rsidRPr="002E17B2" w:rsidRDefault="00DB25A4" w:rsidP="00DB25A4">
            <w:pPr>
              <w:pStyle w:val="TableNormal1"/>
              <w:spacing w:before="0" w:after="0" w:line="240" w:lineRule="exact"/>
              <w:ind w:left="-28"/>
              <w:jc w:val="left"/>
              <w:rPr>
                <w:sz w:val="18"/>
                <w:szCs w:val="18"/>
              </w:rPr>
            </w:pPr>
          </w:p>
        </w:tc>
      </w:tr>
      <w:tr w:rsidR="00DB25A4" w:rsidRPr="002E17B2" w14:paraId="152E4A55" w14:textId="77777777" w:rsidTr="00DB25A4">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477F2C5A" w14:textId="77777777"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2.2</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74D56078" w14:textId="1A46BD35" w:rsidR="00DB25A4" w:rsidRPr="00DB25A4" w:rsidRDefault="00DB25A4" w:rsidP="00DB25A4">
            <w:pPr>
              <w:autoSpaceDE w:val="0"/>
              <w:autoSpaceDN w:val="0"/>
              <w:adjustRightInd w:val="0"/>
              <w:spacing w:line="240" w:lineRule="auto"/>
              <w:rPr>
                <w:rFonts w:asciiTheme="minorHAnsi" w:hAnsiTheme="minorHAnsi" w:cstheme="minorHAnsi"/>
                <w:i/>
                <w:iCs/>
                <w:szCs w:val="18"/>
                <w:lang w:eastAsia="en-AU"/>
              </w:rPr>
            </w:pPr>
            <w:r>
              <w:rPr>
                <w:rFonts w:asciiTheme="minorHAnsi" w:hAnsiTheme="minorHAnsi" w:cstheme="minorHAnsi"/>
                <w:szCs w:val="18"/>
              </w:rPr>
              <w:t>R</w:t>
            </w:r>
            <w:r w:rsidRPr="00DB25A4">
              <w:rPr>
                <w:rFonts w:asciiTheme="minorHAnsi" w:hAnsiTheme="minorHAnsi" w:cstheme="minorHAnsi"/>
                <w:szCs w:val="18"/>
              </w:rPr>
              <w:t>elate physical condition of feet to client information collected and incorporate into treatment approach</w:t>
            </w:r>
          </w:p>
        </w:tc>
        <w:tc>
          <w:tcPr>
            <w:tcW w:w="2613" w:type="pct"/>
            <w:gridSpan w:val="2"/>
            <w:vMerge/>
            <w:tcBorders>
              <w:left w:val="single" w:sz="4" w:space="0" w:color="auto"/>
              <w:right w:val="single" w:sz="4" w:space="0" w:color="auto"/>
            </w:tcBorders>
            <w:shd w:val="clear" w:color="auto" w:fill="DAEEF3" w:themeFill="accent5" w:themeFillTint="33"/>
            <w:vAlign w:val="center"/>
          </w:tcPr>
          <w:p w14:paraId="38E2CB63" w14:textId="77777777" w:rsidR="00DB25A4" w:rsidRPr="002E17B2" w:rsidRDefault="00DB25A4" w:rsidP="00DB25A4">
            <w:pPr>
              <w:pStyle w:val="TableNormal1"/>
              <w:spacing w:before="0" w:after="0" w:line="240" w:lineRule="exact"/>
              <w:jc w:val="left"/>
              <w:rPr>
                <w:rFonts w:cs="Arial"/>
                <w:iCs/>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16F1A" w14:textId="77777777" w:rsidR="00DB25A4" w:rsidRPr="002E17B2" w:rsidRDefault="00DB25A4" w:rsidP="00DB25A4">
            <w:pPr>
              <w:pStyle w:val="TableNormal1"/>
              <w:spacing w:before="0" w:after="0" w:line="240" w:lineRule="exact"/>
              <w:jc w:val="left"/>
              <w:rPr>
                <w:rFonts w:cs="Arial"/>
                <w:iCs/>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025FE" w14:textId="77777777" w:rsidR="00DB25A4" w:rsidRPr="002E17B2" w:rsidRDefault="00DB25A4" w:rsidP="00DB25A4">
            <w:pPr>
              <w:pStyle w:val="TableNormal1"/>
              <w:spacing w:before="0" w:after="0" w:line="240" w:lineRule="exact"/>
              <w:jc w:val="left"/>
              <w:rPr>
                <w:rFonts w:cs="Arial"/>
                <w:iCs/>
                <w:sz w:val="18"/>
                <w:szCs w:val="18"/>
              </w:rPr>
            </w:pPr>
          </w:p>
        </w:tc>
      </w:tr>
      <w:tr w:rsidR="00DB25A4" w:rsidRPr="002E17B2" w14:paraId="274A5BA2" w14:textId="77777777" w:rsidTr="00DB25A4">
        <w:trPr>
          <w:cantSplit/>
          <w:trHeight w:val="569"/>
        </w:trPr>
        <w:tc>
          <w:tcPr>
            <w:tcW w:w="157" w:type="pct"/>
            <w:tcBorders>
              <w:top w:val="single" w:sz="4" w:space="0" w:color="auto"/>
              <w:left w:val="single" w:sz="4" w:space="0" w:color="auto"/>
              <w:bottom w:val="single" w:sz="4" w:space="0" w:color="auto"/>
              <w:right w:val="single" w:sz="4" w:space="0" w:color="auto"/>
            </w:tcBorders>
            <w:vAlign w:val="center"/>
          </w:tcPr>
          <w:p w14:paraId="2BE6562D" w14:textId="77777777"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2.3</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3E84D823" w14:textId="6A6EA3C1" w:rsidR="00DB25A4" w:rsidRPr="00DB25A4" w:rsidRDefault="00DB25A4" w:rsidP="00DB25A4">
            <w:pPr>
              <w:autoSpaceDE w:val="0"/>
              <w:autoSpaceDN w:val="0"/>
              <w:adjustRightInd w:val="0"/>
              <w:spacing w:line="240" w:lineRule="auto"/>
              <w:rPr>
                <w:rFonts w:asciiTheme="minorHAnsi" w:hAnsiTheme="minorHAnsi" w:cstheme="minorHAnsi"/>
                <w:szCs w:val="18"/>
                <w:lang w:eastAsia="en-AU"/>
              </w:rPr>
            </w:pPr>
            <w:r w:rsidRPr="00DB25A4">
              <w:rPr>
                <w:rFonts w:asciiTheme="minorHAnsi" w:hAnsiTheme="minorHAnsi" w:cstheme="minorHAnsi"/>
                <w:szCs w:val="18"/>
              </w:rPr>
              <w:t>Observe and record precautions/contra-indications to reflexology and incorporate into treatment approach</w:t>
            </w:r>
          </w:p>
        </w:tc>
        <w:tc>
          <w:tcPr>
            <w:tcW w:w="2613" w:type="pct"/>
            <w:gridSpan w:val="2"/>
            <w:vMerge/>
            <w:tcBorders>
              <w:left w:val="single" w:sz="4" w:space="0" w:color="auto"/>
              <w:right w:val="single" w:sz="4" w:space="0" w:color="auto"/>
            </w:tcBorders>
            <w:shd w:val="clear" w:color="auto" w:fill="DAEEF3" w:themeFill="accent5" w:themeFillTint="33"/>
            <w:vAlign w:val="center"/>
          </w:tcPr>
          <w:p w14:paraId="09647DC0" w14:textId="77777777" w:rsidR="00DB25A4" w:rsidRPr="002E17B2" w:rsidRDefault="00DB25A4" w:rsidP="00DB25A4">
            <w:pPr>
              <w:pStyle w:val="TableNormal1"/>
              <w:spacing w:before="0" w:after="0" w:line="240" w:lineRule="exact"/>
              <w:jc w:val="left"/>
              <w:rPr>
                <w:rFonts w:cs="Arial"/>
                <w:iCs/>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38E9B7" w14:textId="77777777" w:rsidR="00DB25A4" w:rsidRPr="002E17B2" w:rsidRDefault="00DB25A4" w:rsidP="00DB25A4">
            <w:pPr>
              <w:pStyle w:val="TableNormal1"/>
              <w:spacing w:before="0" w:after="0" w:line="240" w:lineRule="exact"/>
              <w:jc w:val="left"/>
              <w:rPr>
                <w:rFonts w:cs="Arial"/>
                <w:iCs/>
                <w:sz w:val="18"/>
                <w:szCs w:val="18"/>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B0FCF" w14:textId="77777777" w:rsidR="00DB25A4" w:rsidRPr="002E17B2" w:rsidRDefault="00DB25A4" w:rsidP="00DB25A4">
            <w:pPr>
              <w:pStyle w:val="TableNormal1"/>
              <w:spacing w:before="0" w:after="0" w:line="240" w:lineRule="exact"/>
              <w:jc w:val="left"/>
              <w:rPr>
                <w:rFonts w:cs="Arial"/>
                <w:iCs/>
                <w:sz w:val="18"/>
                <w:szCs w:val="18"/>
              </w:rPr>
            </w:pPr>
          </w:p>
        </w:tc>
      </w:tr>
      <w:tr w:rsidR="00DB25A4" w:rsidRPr="00CE24CC" w14:paraId="1F2D4BAD" w14:textId="77777777" w:rsidTr="00DB25A4">
        <w:trPr>
          <w:cantSplit/>
          <w:trHeight w:val="33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07BEBE" w14:textId="06C75491" w:rsidR="00DB25A4" w:rsidRPr="00DB25A4" w:rsidRDefault="00DB25A4" w:rsidP="00DB25A4">
            <w:pPr>
              <w:autoSpaceDE w:val="0"/>
              <w:autoSpaceDN w:val="0"/>
              <w:adjustRightInd w:val="0"/>
              <w:spacing w:line="240" w:lineRule="auto"/>
              <w:rPr>
                <w:rFonts w:asciiTheme="minorHAnsi" w:hAnsiTheme="minorHAnsi" w:cstheme="minorHAnsi"/>
                <w:b/>
                <w:szCs w:val="18"/>
                <w:lang w:eastAsia="en-AU"/>
              </w:rPr>
            </w:pPr>
            <w:r w:rsidRPr="00DB25A4">
              <w:rPr>
                <w:rFonts w:asciiTheme="minorHAnsi" w:hAnsiTheme="minorHAnsi" w:cstheme="minorHAnsi"/>
                <w:b/>
                <w:szCs w:val="18"/>
              </w:rPr>
              <w:t>3. Select and use reflexology techniques and sequences</w:t>
            </w:r>
          </w:p>
        </w:tc>
      </w:tr>
      <w:tr w:rsidR="00DB25A4" w:rsidRPr="00CE24CC" w14:paraId="38012AA5" w14:textId="77777777" w:rsidTr="00DB25A4">
        <w:trPr>
          <w:cantSplit/>
          <w:trHeight w:val="616"/>
        </w:trPr>
        <w:tc>
          <w:tcPr>
            <w:tcW w:w="157" w:type="pct"/>
            <w:tcBorders>
              <w:top w:val="single" w:sz="4" w:space="0" w:color="auto"/>
              <w:left w:val="single" w:sz="4" w:space="0" w:color="auto"/>
              <w:bottom w:val="single" w:sz="4" w:space="0" w:color="auto"/>
              <w:right w:val="single" w:sz="4" w:space="0" w:color="auto"/>
            </w:tcBorders>
            <w:vAlign w:val="center"/>
          </w:tcPr>
          <w:p w14:paraId="27BCFEB8" w14:textId="77777777"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 xml:space="preserve"> 3.1</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1884AEA4" w14:textId="696FEB68" w:rsidR="00DB25A4" w:rsidRPr="00DB25A4" w:rsidRDefault="00DB25A4" w:rsidP="00DB25A4">
            <w:pPr>
              <w:autoSpaceDE w:val="0"/>
              <w:autoSpaceDN w:val="0"/>
              <w:adjustRightInd w:val="0"/>
              <w:spacing w:line="240" w:lineRule="auto"/>
              <w:rPr>
                <w:rFonts w:asciiTheme="minorHAnsi" w:hAnsiTheme="minorHAnsi" w:cstheme="minorHAnsi"/>
                <w:szCs w:val="18"/>
                <w:lang w:eastAsia="en-AU"/>
              </w:rPr>
            </w:pPr>
            <w:r w:rsidRPr="00DB25A4">
              <w:rPr>
                <w:rFonts w:asciiTheme="minorHAnsi" w:hAnsiTheme="minorHAnsi" w:cstheme="minorHAnsi"/>
                <w:szCs w:val="18"/>
              </w:rPr>
              <w:t>Hold and support feet adequately during treatment</w:t>
            </w:r>
          </w:p>
        </w:tc>
        <w:tc>
          <w:tcPr>
            <w:tcW w:w="2609" w:type="pct"/>
            <w:vMerge w:val="restart"/>
            <w:tcBorders>
              <w:top w:val="single" w:sz="4" w:space="0" w:color="auto"/>
              <w:left w:val="single" w:sz="4" w:space="0" w:color="auto"/>
              <w:right w:val="single" w:sz="4" w:space="0" w:color="auto"/>
            </w:tcBorders>
            <w:shd w:val="clear" w:color="auto" w:fill="DAEEF3" w:themeFill="accent5" w:themeFillTint="33"/>
          </w:tcPr>
          <w:p w14:paraId="352C7C3B" w14:textId="77777777" w:rsidR="00DB25A4" w:rsidRPr="006B33C9" w:rsidRDefault="00DB25A4" w:rsidP="00DB25A4">
            <w:pPr>
              <w:pStyle w:val="TableNormal1"/>
              <w:spacing w:before="0" w:after="0" w:line="240" w:lineRule="exact"/>
              <w:ind w:left="-28"/>
              <w:jc w:val="left"/>
              <w:rPr>
                <w:rFonts w:asciiTheme="minorHAnsi" w:hAnsiTheme="minorHAnsi"/>
                <w:sz w:val="20"/>
              </w:rPr>
            </w:pPr>
          </w:p>
        </w:tc>
        <w:tc>
          <w:tcPr>
            <w:tcW w:w="3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6B52F" w14:textId="77777777" w:rsidR="00DB25A4" w:rsidRPr="001E1011" w:rsidRDefault="00DB25A4" w:rsidP="00DB25A4">
            <w:pPr>
              <w:pStyle w:val="TableNormal1"/>
              <w:spacing w:before="0" w:after="0" w:line="240" w:lineRule="exact"/>
              <w:ind w:left="-28"/>
              <w:jc w:val="left"/>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18612" w14:textId="77777777" w:rsidR="00DB25A4" w:rsidRPr="001E1011" w:rsidRDefault="00DB25A4" w:rsidP="00DB25A4">
            <w:pPr>
              <w:pStyle w:val="TableNormal1"/>
              <w:spacing w:before="0" w:after="0" w:line="240" w:lineRule="exact"/>
              <w:ind w:left="-28"/>
              <w:jc w:val="left"/>
            </w:pPr>
          </w:p>
        </w:tc>
      </w:tr>
      <w:tr w:rsidR="00DB25A4" w:rsidRPr="00CE24CC" w14:paraId="4CBFEB48" w14:textId="77777777" w:rsidTr="00DB25A4">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1FCDC812" w14:textId="77777777"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3.2</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348122FF" w14:textId="6667E557" w:rsidR="00DB25A4" w:rsidRPr="00DB25A4" w:rsidRDefault="00DB25A4" w:rsidP="00DB25A4">
            <w:pPr>
              <w:autoSpaceDE w:val="0"/>
              <w:autoSpaceDN w:val="0"/>
              <w:adjustRightInd w:val="0"/>
              <w:spacing w:line="240" w:lineRule="auto"/>
              <w:rPr>
                <w:rFonts w:asciiTheme="minorHAnsi" w:hAnsiTheme="minorHAnsi" w:cstheme="minorHAnsi"/>
                <w:szCs w:val="18"/>
              </w:rPr>
            </w:pPr>
            <w:r w:rsidRPr="00DB25A4">
              <w:rPr>
                <w:rFonts w:asciiTheme="minorHAnsi" w:hAnsiTheme="minorHAnsi" w:cstheme="minorHAnsi"/>
                <w:szCs w:val="18"/>
              </w:rPr>
              <w:t>Use thumb and finger techniques suited to client health status, age, tissue condition and sensitivity</w:t>
            </w:r>
          </w:p>
        </w:tc>
        <w:tc>
          <w:tcPr>
            <w:tcW w:w="2609" w:type="pct"/>
            <w:vMerge/>
            <w:tcBorders>
              <w:left w:val="single" w:sz="4" w:space="0" w:color="auto"/>
              <w:right w:val="single" w:sz="4" w:space="0" w:color="auto"/>
            </w:tcBorders>
            <w:shd w:val="clear" w:color="auto" w:fill="DAEEF3" w:themeFill="accent5" w:themeFillTint="33"/>
            <w:vAlign w:val="center"/>
          </w:tcPr>
          <w:p w14:paraId="59285CEA" w14:textId="77777777" w:rsidR="00DB25A4" w:rsidRPr="00CE24CC" w:rsidRDefault="00DB25A4" w:rsidP="00DB25A4">
            <w:pPr>
              <w:pStyle w:val="TableNormal1"/>
              <w:spacing w:before="0" w:after="0" w:line="240" w:lineRule="exact"/>
              <w:jc w:val="left"/>
              <w:rPr>
                <w:rFonts w:cs="Arial"/>
                <w:iCs/>
              </w:rPr>
            </w:pPr>
          </w:p>
        </w:tc>
        <w:tc>
          <w:tcPr>
            <w:tcW w:w="3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15366" w14:textId="77777777" w:rsidR="00DB25A4" w:rsidRPr="00CE24CC" w:rsidRDefault="00DB25A4" w:rsidP="00DB25A4">
            <w:pPr>
              <w:pStyle w:val="TableNormal1"/>
              <w:spacing w:before="0" w:after="0" w:line="240" w:lineRule="exact"/>
              <w:jc w:val="left"/>
              <w:rPr>
                <w:rFonts w:cs="Arial"/>
                <w:iCs/>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95A75" w14:textId="77777777" w:rsidR="00DB25A4" w:rsidRPr="00CE24CC" w:rsidRDefault="00DB25A4" w:rsidP="00DB25A4">
            <w:pPr>
              <w:pStyle w:val="TableNormal1"/>
              <w:spacing w:before="0" w:after="0" w:line="240" w:lineRule="exact"/>
              <w:jc w:val="left"/>
              <w:rPr>
                <w:rFonts w:cs="Arial"/>
                <w:iCs/>
              </w:rPr>
            </w:pPr>
          </w:p>
        </w:tc>
      </w:tr>
      <w:tr w:rsidR="00DB25A4" w:rsidRPr="00CE24CC" w14:paraId="77B58066" w14:textId="77777777" w:rsidTr="00DB25A4">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79B20C82" w14:textId="77777777"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3.3</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3E96D1E2" w14:textId="3718B64E" w:rsidR="00DB25A4" w:rsidRPr="00DB25A4" w:rsidRDefault="00DB25A4" w:rsidP="00DB25A4">
            <w:pPr>
              <w:autoSpaceDE w:val="0"/>
              <w:autoSpaceDN w:val="0"/>
              <w:adjustRightInd w:val="0"/>
              <w:spacing w:line="240" w:lineRule="auto"/>
              <w:rPr>
                <w:rFonts w:asciiTheme="minorHAnsi" w:hAnsiTheme="minorHAnsi" w:cstheme="minorHAnsi"/>
                <w:szCs w:val="18"/>
              </w:rPr>
            </w:pPr>
            <w:r w:rsidRPr="00DB25A4">
              <w:rPr>
                <w:rFonts w:asciiTheme="minorHAnsi" w:hAnsiTheme="minorHAnsi" w:cstheme="minorHAnsi"/>
                <w:szCs w:val="18"/>
              </w:rPr>
              <w:t>Apply leverage and pressure as required by selected techniques</w:t>
            </w:r>
          </w:p>
        </w:tc>
        <w:tc>
          <w:tcPr>
            <w:tcW w:w="2609" w:type="pct"/>
            <w:vMerge/>
            <w:tcBorders>
              <w:left w:val="single" w:sz="4" w:space="0" w:color="auto"/>
              <w:right w:val="single" w:sz="4" w:space="0" w:color="auto"/>
            </w:tcBorders>
            <w:shd w:val="clear" w:color="auto" w:fill="DAEEF3" w:themeFill="accent5" w:themeFillTint="33"/>
            <w:vAlign w:val="center"/>
          </w:tcPr>
          <w:p w14:paraId="3AFEB247" w14:textId="77777777" w:rsidR="00DB25A4" w:rsidRPr="00CE24CC" w:rsidRDefault="00DB25A4" w:rsidP="00DB25A4">
            <w:pPr>
              <w:pStyle w:val="TableNormal1"/>
              <w:spacing w:before="0" w:after="0" w:line="240" w:lineRule="exact"/>
              <w:jc w:val="left"/>
              <w:rPr>
                <w:rFonts w:cs="Arial"/>
                <w:iCs/>
              </w:rPr>
            </w:pPr>
          </w:p>
        </w:tc>
        <w:tc>
          <w:tcPr>
            <w:tcW w:w="3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A2C34" w14:textId="77777777" w:rsidR="00DB25A4" w:rsidRPr="00CE24CC" w:rsidRDefault="00DB25A4" w:rsidP="00DB25A4">
            <w:pPr>
              <w:pStyle w:val="TableNormal1"/>
              <w:spacing w:before="0" w:after="0" w:line="240" w:lineRule="exact"/>
              <w:jc w:val="left"/>
              <w:rPr>
                <w:rFonts w:cs="Arial"/>
                <w:iCs/>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4E9BA3" w14:textId="77777777" w:rsidR="00DB25A4" w:rsidRPr="00CE24CC" w:rsidRDefault="00DB25A4" w:rsidP="00DB25A4">
            <w:pPr>
              <w:pStyle w:val="TableNormal1"/>
              <w:spacing w:before="0" w:after="0" w:line="240" w:lineRule="exact"/>
              <w:jc w:val="left"/>
              <w:rPr>
                <w:rFonts w:cs="Arial"/>
                <w:iCs/>
              </w:rPr>
            </w:pPr>
          </w:p>
        </w:tc>
      </w:tr>
      <w:tr w:rsidR="00DB25A4" w:rsidRPr="00CE24CC" w14:paraId="17F3FA7F" w14:textId="77777777" w:rsidTr="00DB25A4">
        <w:trPr>
          <w:cantSplit/>
          <w:trHeight w:val="684"/>
        </w:trPr>
        <w:tc>
          <w:tcPr>
            <w:tcW w:w="157" w:type="pct"/>
            <w:tcBorders>
              <w:top w:val="single" w:sz="4" w:space="0" w:color="auto"/>
              <w:left w:val="single" w:sz="4" w:space="0" w:color="auto"/>
              <w:bottom w:val="single" w:sz="4" w:space="0" w:color="auto"/>
              <w:right w:val="single" w:sz="4" w:space="0" w:color="auto"/>
            </w:tcBorders>
            <w:vAlign w:val="center"/>
          </w:tcPr>
          <w:p w14:paraId="090BAE23" w14:textId="77777777"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3.4</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2024298B" w14:textId="66D0BF5D" w:rsidR="00DB25A4" w:rsidRPr="00DB25A4" w:rsidRDefault="00DB25A4" w:rsidP="00DB25A4">
            <w:pPr>
              <w:pStyle w:val="BodyText"/>
              <w:spacing w:after="0" w:line="240" w:lineRule="auto"/>
              <w:rPr>
                <w:rFonts w:asciiTheme="minorHAnsi" w:hAnsiTheme="minorHAnsi" w:cstheme="minorHAnsi"/>
                <w:szCs w:val="18"/>
              </w:rPr>
            </w:pPr>
            <w:r w:rsidRPr="00DB25A4">
              <w:rPr>
                <w:rFonts w:asciiTheme="minorHAnsi" w:hAnsiTheme="minorHAnsi" w:cstheme="minorHAnsi"/>
                <w:szCs w:val="18"/>
              </w:rPr>
              <w:t>Follow sequences to work all reflexes on both feet and relate to hands, depending on client needs</w:t>
            </w:r>
          </w:p>
        </w:tc>
        <w:tc>
          <w:tcPr>
            <w:tcW w:w="2609" w:type="pct"/>
            <w:vMerge/>
            <w:tcBorders>
              <w:left w:val="single" w:sz="4" w:space="0" w:color="auto"/>
              <w:right w:val="single" w:sz="4" w:space="0" w:color="auto"/>
            </w:tcBorders>
            <w:shd w:val="clear" w:color="auto" w:fill="DAEEF3" w:themeFill="accent5" w:themeFillTint="33"/>
            <w:vAlign w:val="center"/>
          </w:tcPr>
          <w:p w14:paraId="265A6F26" w14:textId="77777777" w:rsidR="00DB25A4" w:rsidRPr="00CE24CC" w:rsidRDefault="00DB25A4" w:rsidP="00DB25A4">
            <w:pPr>
              <w:pStyle w:val="TableNormal1"/>
              <w:spacing w:before="0" w:after="0" w:line="240" w:lineRule="exact"/>
              <w:jc w:val="left"/>
              <w:rPr>
                <w:rFonts w:cs="Arial"/>
                <w:iCs/>
              </w:rPr>
            </w:pPr>
          </w:p>
        </w:tc>
        <w:tc>
          <w:tcPr>
            <w:tcW w:w="3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6BA60" w14:textId="77777777" w:rsidR="00DB25A4" w:rsidRPr="00CE24CC" w:rsidRDefault="00DB25A4" w:rsidP="00DB25A4">
            <w:pPr>
              <w:pStyle w:val="TableNormal1"/>
              <w:spacing w:before="0" w:after="0" w:line="240" w:lineRule="exact"/>
              <w:jc w:val="left"/>
              <w:rPr>
                <w:rFonts w:cs="Arial"/>
                <w:iCs/>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08F035" w14:textId="77777777" w:rsidR="00DB25A4" w:rsidRPr="00CE24CC" w:rsidRDefault="00DB25A4" w:rsidP="00DB25A4">
            <w:pPr>
              <w:pStyle w:val="TableNormal1"/>
              <w:spacing w:before="0" w:after="0" w:line="240" w:lineRule="exact"/>
              <w:jc w:val="left"/>
              <w:rPr>
                <w:rFonts w:cs="Arial"/>
                <w:iCs/>
              </w:rPr>
            </w:pPr>
          </w:p>
        </w:tc>
      </w:tr>
      <w:tr w:rsidR="00DB25A4" w:rsidRPr="00CE24CC" w14:paraId="3DB3FB35" w14:textId="77777777" w:rsidTr="00DB25A4">
        <w:trPr>
          <w:cantSplit/>
          <w:trHeight w:val="693"/>
        </w:trPr>
        <w:tc>
          <w:tcPr>
            <w:tcW w:w="157" w:type="pct"/>
            <w:tcBorders>
              <w:top w:val="single" w:sz="4" w:space="0" w:color="auto"/>
              <w:left w:val="single" w:sz="4" w:space="0" w:color="auto"/>
              <w:bottom w:val="single" w:sz="4" w:space="0" w:color="auto"/>
              <w:right w:val="single" w:sz="4" w:space="0" w:color="auto"/>
            </w:tcBorders>
            <w:vAlign w:val="center"/>
          </w:tcPr>
          <w:p w14:paraId="06CA9281" w14:textId="5338BE89"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3.5</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24630C59" w14:textId="7754450C" w:rsidR="00DB25A4" w:rsidRPr="00DB25A4" w:rsidRDefault="00DB25A4" w:rsidP="00DB25A4">
            <w:pPr>
              <w:pStyle w:val="BodyText"/>
              <w:spacing w:after="0" w:line="240" w:lineRule="auto"/>
              <w:rPr>
                <w:rFonts w:asciiTheme="minorHAnsi" w:hAnsiTheme="minorHAnsi" w:cstheme="minorHAnsi"/>
                <w:szCs w:val="18"/>
              </w:rPr>
            </w:pPr>
            <w:r w:rsidRPr="00DB25A4">
              <w:rPr>
                <w:rFonts w:asciiTheme="minorHAnsi" w:hAnsiTheme="minorHAnsi" w:cstheme="minorHAnsi"/>
                <w:szCs w:val="18"/>
              </w:rPr>
              <w:t>Recognise reactions to treatment and provide appropriate response</w:t>
            </w:r>
          </w:p>
        </w:tc>
        <w:tc>
          <w:tcPr>
            <w:tcW w:w="2609" w:type="pct"/>
            <w:vMerge/>
            <w:tcBorders>
              <w:left w:val="single" w:sz="4" w:space="0" w:color="auto"/>
              <w:bottom w:val="single" w:sz="4" w:space="0" w:color="auto"/>
              <w:right w:val="single" w:sz="4" w:space="0" w:color="auto"/>
            </w:tcBorders>
            <w:shd w:val="clear" w:color="auto" w:fill="DAEEF3" w:themeFill="accent5" w:themeFillTint="33"/>
            <w:vAlign w:val="center"/>
          </w:tcPr>
          <w:p w14:paraId="06DD6FA1" w14:textId="77777777" w:rsidR="00DB25A4" w:rsidRPr="00CE24CC" w:rsidRDefault="00DB25A4" w:rsidP="00DB25A4">
            <w:pPr>
              <w:pStyle w:val="TableNormal1"/>
              <w:spacing w:before="0" w:after="0" w:line="240" w:lineRule="exact"/>
              <w:jc w:val="left"/>
              <w:rPr>
                <w:rFonts w:cs="Arial"/>
                <w:iCs/>
              </w:rPr>
            </w:pPr>
          </w:p>
        </w:tc>
        <w:tc>
          <w:tcPr>
            <w:tcW w:w="3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016ED" w14:textId="77777777" w:rsidR="00DB25A4" w:rsidRPr="00CE24CC" w:rsidRDefault="00DB25A4" w:rsidP="00DB25A4">
            <w:pPr>
              <w:pStyle w:val="TableNormal1"/>
              <w:spacing w:before="0" w:after="0" w:line="240" w:lineRule="exact"/>
              <w:jc w:val="left"/>
              <w:rPr>
                <w:rFonts w:cs="Arial"/>
                <w:iCs/>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4C7F15" w14:textId="77777777" w:rsidR="00DB25A4" w:rsidRPr="00CE24CC" w:rsidRDefault="00DB25A4" w:rsidP="00DB25A4">
            <w:pPr>
              <w:pStyle w:val="TableNormal1"/>
              <w:spacing w:before="0" w:after="0" w:line="240" w:lineRule="exact"/>
              <w:jc w:val="left"/>
              <w:rPr>
                <w:rFonts w:cs="Arial"/>
                <w:iCs/>
              </w:rPr>
            </w:pPr>
          </w:p>
        </w:tc>
      </w:tr>
      <w:tr w:rsidR="00DB25A4" w:rsidRPr="00CE24CC" w14:paraId="7A28F097" w14:textId="77777777" w:rsidTr="00DB25A4">
        <w:trPr>
          <w:cantSplit/>
          <w:trHeight w:val="401"/>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64554B" w14:textId="3088343F" w:rsidR="00DB25A4" w:rsidRPr="00DB25A4" w:rsidRDefault="00DB25A4" w:rsidP="00DB25A4">
            <w:pPr>
              <w:autoSpaceDE w:val="0"/>
              <w:autoSpaceDN w:val="0"/>
              <w:adjustRightInd w:val="0"/>
              <w:spacing w:line="240" w:lineRule="auto"/>
              <w:rPr>
                <w:rFonts w:asciiTheme="minorHAnsi" w:hAnsiTheme="minorHAnsi" w:cstheme="minorHAnsi"/>
                <w:b/>
                <w:szCs w:val="18"/>
                <w:lang w:eastAsia="en-AU"/>
              </w:rPr>
            </w:pPr>
            <w:r w:rsidRPr="00DB25A4">
              <w:rPr>
                <w:rFonts w:asciiTheme="minorHAnsi" w:hAnsiTheme="minorHAnsi" w:cstheme="minorHAnsi"/>
                <w:b/>
                <w:szCs w:val="18"/>
              </w:rPr>
              <w:t>4. Finalise treatment and advise client</w:t>
            </w:r>
          </w:p>
        </w:tc>
      </w:tr>
      <w:tr w:rsidR="00DB25A4" w:rsidRPr="00CE24CC" w14:paraId="13FB2699" w14:textId="77777777" w:rsidTr="00DB25A4">
        <w:trPr>
          <w:cantSplit/>
          <w:trHeight w:val="616"/>
        </w:trPr>
        <w:tc>
          <w:tcPr>
            <w:tcW w:w="157" w:type="pct"/>
            <w:tcBorders>
              <w:top w:val="single" w:sz="4" w:space="0" w:color="auto"/>
              <w:left w:val="single" w:sz="4" w:space="0" w:color="auto"/>
              <w:bottom w:val="single" w:sz="4" w:space="0" w:color="auto"/>
              <w:right w:val="single" w:sz="4" w:space="0" w:color="auto"/>
            </w:tcBorders>
            <w:vAlign w:val="center"/>
          </w:tcPr>
          <w:p w14:paraId="0FA2D99A" w14:textId="378E1C29"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4.1</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7582AF73" w14:textId="1BF89EAF" w:rsidR="00DB25A4" w:rsidRPr="00DB25A4" w:rsidRDefault="00DB25A4" w:rsidP="00DB25A4">
            <w:pPr>
              <w:autoSpaceDE w:val="0"/>
              <w:autoSpaceDN w:val="0"/>
              <w:adjustRightInd w:val="0"/>
              <w:spacing w:line="240" w:lineRule="auto"/>
              <w:rPr>
                <w:rFonts w:asciiTheme="minorHAnsi" w:hAnsiTheme="minorHAnsi" w:cstheme="minorHAnsi"/>
                <w:szCs w:val="18"/>
                <w:lang w:eastAsia="en-AU"/>
              </w:rPr>
            </w:pPr>
            <w:r w:rsidRPr="00DB25A4">
              <w:rPr>
                <w:rFonts w:asciiTheme="minorHAnsi" w:hAnsiTheme="minorHAnsi" w:cstheme="minorHAnsi"/>
                <w:szCs w:val="18"/>
              </w:rPr>
              <w:t>End the treatment using appropriate protocols</w:t>
            </w:r>
          </w:p>
        </w:tc>
        <w:tc>
          <w:tcPr>
            <w:tcW w:w="2609" w:type="pct"/>
            <w:vMerge w:val="restart"/>
            <w:tcBorders>
              <w:top w:val="single" w:sz="4" w:space="0" w:color="auto"/>
              <w:left w:val="single" w:sz="4" w:space="0" w:color="auto"/>
              <w:right w:val="single" w:sz="4" w:space="0" w:color="auto"/>
            </w:tcBorders>
            <w:shd w:val="clear" w:color="auto" w:fill="DAEEF3" w:themeFill="accent5" w:themeFillTint="33"/>
          </w:tcPr>
          <w:p w14:paraId="3191CC0F" w14:textId="77777777" w:rsidR="00DB25A4" w:rsidRPr="006B33C9" w:rsidRDefault="00DB25A4" w:rsidP="00DB25A4">
            <w:pPr>
              <w:pStyle w:val="TableNormal1"/>
              <w:spacing w:before="0" w:after="0" w:line="240" w:lineRule="exact"/>
              <w:ind w:left="-28"/>
              <w:jc w:val="left"/>
              <w:rPr>
                <w:rFonts w:asciiTheme="minorHAnsi" w:hAnsiTheme="minorHAnsi"/>
                <w:sz w:val="20"/>
              </w:rPr>
            </w:pPr>
          </w:p>
        </w:tc>
        <w:tc>
          <w:tcPr>
            <w:tcW w:w="3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E29E6" w14:textId="77777777" w:rsidR="00DB25A4" w:rsidRPr="001E1011" w:rsidRDefault="00DB25A4" w:rsidP="00DB25A4">
            <w:pPr>
              <w:pStyle w:val="TableNormal1"/>
              <w:spacing w:before="0" w:after="0" w:line="240" w:lineRule="exact"/>
              <w:ind w:left="-28"/>
              <w:jc w:val="left"/>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AA3D36" w14:textId="77777777" w:rsidR="00DB25A4" w:rsidRPr="001E1011" w:rsidRDefault="00DB25A4" w:rsidP="00DB25A4">
            <w:pPr>
              <w:pStyle w:val="TableNormal1"/>
              <w:spacing w:before="0" w:after="0" w:line="240" w:lineRule="exact"/>
              <w:ind w:left="-28"/>
              <w:jc w:val="left"/>
            </w:pPr>
          </w:p>
        </w:tc>
      </w:tr>
      <w:tr w:rsidR="00DB25A4" w:rsidRPr="00CE24CC" w14:paraId="4B288999" w14:textId="77777777" w:rsidTr="00DB25A4">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2504774D" w14:textId="29D5ACD0" w:rsidR="00DB25A4" w:rsidRPr="00DB25A4" w:rsidRDefault="00DB25A4" w:rsidP="00DB25A4">
            <w:pPr>
              <w:pStyle w:val="TableNormal1"/>
              <w:spacing w:before="0" w:after="0" w:line="240" w:lineRule="exact"/>
              <w:jc w:val="left"/>
              <w:rPr>
                <w:rFonts w:asciiTheme="minorHAnsi" w:hAnsiTheme="minorHAnsi" w:cstheme="minorHAnsi"/>
                <w:b/>
                <w:sz w:val="20"/>
                <w:szCs w:val="18"/>
              </w:rPr>
            </w:pPr>
            <w:r w:rsidRPr="00DB25A4">
              <w:rPr>
                <w:rFonts w:asciiTheme="minorHAnsi" w:hAnsiTheme="minorHAnsi" w:cstheme="minorHAnsi"/>
                <w:b/>
                <w:sz w:val="20"/>
                <w:szCs w:val="18"/>
              </w:rPr>
              <w:t>4.2</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376195E5" w14:textId="6B52FB24" w:rsidR="00DB25A4" w:rsidRPr="00DB25A4" w:rsidRDefault="00DB25A4" w:rsidP="00DB25A4">
            <w:pPr>
              <w:autoSpaceDE w:val="0"/>
              <w:autoSpaceDN w:val="0"/>
              <w:adjustRightInd w:val="0"/>
              <w:spacing w:line="240" w:lineRule="auto"/>
              <w:rPr>
                <w:rFonts w:asciiTheme="minorHAnsi" w:hAnsiTheme="minorHAnsi" w:cstheme="minorHAnsi"/>
                <w:szCs w:val="18"/>
              </w:rPr>
            </w:pPr>
            <w:r w:rsidRPr="00DB25A4">
              <w:rPr>
                <w:rFonts w:asciiTheme="minorHAnsi" w:hAnsiTheme="minorHAnsi" w:cstheme="minorHAnsi"/>
                <w:szCs w:val="18"/>
              </w:rPr>
              <w:t>Provide client with information on recommended follow up activities</w:t>
            </w:r>
          </w:p>
        </w:tc>
        <w:tc>
          <w:tcPr>
            <w:tcW w:w="2609" w:type="pct"/>
            <w:vMerge/>
            <w:tcBorders>
              <w:left w:val="single" w:sz="4" w:space="0" w:color="auto"/>
              <w:right w:val="single" w:sz="4" w:space="0" w:color="auto"/>
            </w:tcBorders>
            <w:shd w:val="clear" w:color="auto" w:fill="DAEEF3" w:themeFill="accent5" w:themeFillTint="33"/>
            <w:vAlign w:val="center"/>
          </w:tcPr>
          <w:p w14:paraId="35C052A0" w14:textId="77777777" w:rsidR="00DB25A4" w:rsidRPr="00CE24CC" w:rsidRDefault="00DB25A4" w:rsidP="00DB25A4">
            <w:pPr>
              <w:pStyle w:val="TableNormal1"/>
              <w:spacing w:before="0" w:after="0" w:line="240" w:lineRule="exact"/>
              <w:jc w:val="left"/>
              <w:rPr>
                <w:rFonts w:cs="Arial"/>
                <w:iCs/>
              </w:rPr>
            </w:pPr>
          </w:p>
        </w:tc>
        <w:tc>
          <w:tcPr>
            <w:tcW w:w="3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E9533" w14:textId="77777777" w:rsidR="00DB25A4" w:rsidRPr="00CE24CC" w:rsidRDefault="00DB25A4" w:rsidP="00DB25A4">
            <w:pPr>
              <w:pStyle w:val="TableNormal1"/>
              <w:spacing w:before="0" w:after="0" w:line="240" w:lineRule="exact"/>
              <w:jc w:val="left"/>
              <w:rPr>
                <w:rFonts w:cs="Arial"/>
                <w:iCs/>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1E8D88" w14:textId="77777777" w:rsidR="00DB25A4" w:rsidRPr="00CE24CC" w:rsidRDefault="00DB25A4" w:rsidP="00DB25A4">
            <w:pPr>
              <w:pStyle w:val="TableNormal1"/>
              <w:spacing w:before="0" w:after="0" w:line="240" w:lineRule="exact"/>
              <w:jc w:val="left"/>
              <w:rPr>
                <w:rFonts w:cs="Arial"/>
                <w:iCs/>
              </w:rPr>
            </w:pPr>
          </w:p>
        </w:tc>
      </w:tr>
      <w:tr w:rsidR="00DB25A4" w:rsidRPr="00CE24CC" w14:paraId="74ED88B6" w14:textId="77777777" w:rsidTr="00DB25A4">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6D33A1B3" w14:textId="5D97B548" w:rsidR="00DB25A4" w:rsidRPr="00DB25A4" w:rsidRDefault="00DB25A4" w:rsidP="00DB25A4">
            <w:pPr>
              <w:pStyle w:val="TableNormal1"/>
              <w:spacing w:before="0" w:after="0" w:line="240" w:lineRule="exact"/>
              <w:ind w:left="0"/>
              <w:jc w:val="left"/>
              <w:rPr>
                <w:rFonts w:asciiTheme="minorHAnsi" w:hAnsiTheme="minorHAnsi" w:cstheme="minorHAnsi"/>
                <w:b/>
                <w:sz w:val="20"/>
                <w:szCs w:val="18"/>
              </w:rPr>
            </w:pPr>
            <w:r w:rsidRPr="00DB25A4">
              <w:rPr>
                <w:rFonts w:asciiTheme="minorHAnsi" w:hAnsiTheme="minorHAnsi" w:cstheme="minorHAnsi"/>
                <w:b/>
                <w:sz w:val="20"/>
                <w:szCs w:val="18"/>
              </w:rPr>
              <w:t>4.3</w:t>
            </w:r>
          </w:p>
        </w:tc>
        <w:tc>
          <w:tcPr>
            <w:tcW w:w="1455" w:type="pct"/>
            <w:tcBorders>
              <w:top w:val="single" w:sz="4" w:space="0" w:color="auto"/>
              <w:left w:val="single" w:sz="4" w:space="0" w:color="auto"/>
              <w:bottom w:val="single" w:sz="4" w:space="0" w:color="auto"/>
              <w:right w:val="single" w:sz="4" w:space="0" w:color="auto"/>
            </w:tcBorders>
            <w:shd w:val="clear" w:color="auto" w:fill="FFFFFF"/>
            <w:vAlign w:val="center"/>
          </w:tcPr>
          <w:p w14:paraId="70CF382D" w14:textId="26A02BC4" w:rsidR="00DB25A4" w:rsidRPr="00DB25A4" w:rsidRDefault="00DB25A4" w:rsidP="00DB25A4">
            <w:pPr>
              <w:autoSpaceDE w:val="0"/>
              <w:autoSpaceDN w:val="0"/>
              <w:adjustRightInd w:val="0"/>
              <w:spacing w:line="240" w:lineRule="auto"/>
              <w:rPr>
                <w:rFonts w:asciiTheme="minorHAnsi" w:hAnsiTheme="minorHAnsi" w:cstheme="minorHAnsi"/>
                <w:szCs w:val="18"/>
              </w:rPr>
            </w:pPr>
            <w:r w:rsidRPr="00DB25A4">
              <w:rPr>
                <w:rFonts w:asciiTheme="minorHAnsi" w:hAnsiTheme="minorHAnsi" w:cstheme="minorHAnsi"/>
                <w:szCs w:val="18"/>
              </w:rPr>
              <w:t>Recognise situations where medical advice is required and advise clients to seek that advice</w:t>
            </w:r>
          </w:p>
        </w:tc>
        <w:tc>
          <w:tcPr>
            <w:tcW w:w="2609" w:type="pct"/>
            <w:vMerge/>
            <w:tcBorders>
              <w:left w:val="single" w:sz="4" w:space="0" w:color="auto"/>
              <w:right w:val="single" w:sz="4" w:space="0" w:color="auto"/>
            </w:tcBorders>
            <w:shd w:val="clear" w:color="auto" w:fill="DAEEF3" w:themeFill="accent5" w:themeFillTint="33"/>
            <w:vAlign w:val="center"/>
          </w:tcPr>
          <w:p w14:paraId="58AB02C5" w14:textId="77777777" w:rsidR="00DB25A4" w:rsidRPr="00CE24CC" w:rsidRDefault="00DB25A4" w:rsidP="00DB25A4">
            <w:pPr>
              <w:pStyle w:val="TableNormal1"/>
              <w:spacing w:before="0" w:after="0" w:line="240" w:lineRule="exact"/>
              <w:jc w:val="left"/>
              <w:rPr>
                <w:rFonts w:cs="Arial"/>
                <w:iCs/>
              </w:rPr>
            </w:pPr>
          </w:p>
        </w:tc>
        <w:tc>
          <w:tcPr>
            <w:tcW w:w="3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6131D" w14:textId="77777777" w:rsidR="00DB25A4" w:rsidRPr="00CE24CC" w:rsidRDefault="00DB25A4" w:rsidP="00DB25A4">
            <w:pPr>
              <w:pStyle w:val="TableNormal1"/>
              <w:spacing w:before="0" w:after="0" w:line="240" w:lineRule="exact"/>
              <w:jc w:val="left"/>
              <w:rPr>
                <w:rFonts w:cs="Arial"/>
                <w:iCs/>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80752" w14:textId="77777777" w:rsidR="00DB25A4" w:rsidRPr="00CE24CC" w:rsidRDefault="00DB25A4" w:rsidP="00DB25A4">
            <w:pPr>
              <w:pStyle w:val="TableNormal1"/>
              <w:spacing w:before="0" w:after="0" w:line="240" w:lineRule="exact"/>
              <w:jc w:val="left"/>
              <w:rPr>
                <w:rFonts w:cs="Arial"/>
                <w:iCs/>
              </w:rPr>
            </w:pPr>
          </w:p>
        </w:tc>
      </w:tr>
    </w:tbl>
    <w:p w14:paraId="05DD9A6E" w14:textId="77777777" w:rsidR="008C63BE" w:rsidRDefault="008C63BE"/>
    <w:p w14:paraId="217A1B98" w14:textId="77777777" w:rsidR="001D7F6B" w:rsidRDefault="001D7F6B" w:rsidP="00415554"/>
    <w:p w14:paraId="64816172" w14:textId="77777777" w:rsidR="001D7F6B" w:rsidRDefault="001D7F6B" w:rsidP="00415554"/>
    <w:p w14:paraId="52843A57" w14:textId="77777777" w:rsidR="001D7F6B" w:rsidRDefault="001D7F6B" w:rsidP="00415554"/>
    <w:p w14:paraId="35BEF2F9" w14:textId="77777777" w:rsidR="008966A3" w:rsidRDefault="008966A3" w:rsidP="00415554"/>
    <w:p w14:paraId="322881CD" w14:textId="77777777" w:rsidR="008966A3" w:rsidRDefault="008966A3" w:rsidP="00415554"/>
    <w:tbl>
      <w:tblPr>
        <w:tblpPr w:leftFromText="180" w:rightFromText="180" w:vertAnchor="page" w:horzAnchor="margin" w:tblpX="137" w:tblpY="1651"/>
        <w:tblW w:w="501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6"/>
        <w:gridCol w:w="8637"/>
        <w:gridCol w:w="993"/>
        <w:gridCol w:w="1130"/>
      </w:tblGrid>
      <w:tr w:rsidR="0072575D" w:rsidRPr="00CE442A" w14:paraId="4771E281" w14:textId="77777777" w:rsidTr="00DB25A4">
        <w:trPr>
          <w:cantSplit/>
          <w:trHeight w:val="379"/>
        </w:trPr>
        <w:tc>
          <w:tcPr>
            <w:tcW w:w="1478" w:type="pct"/>
            <w:shd w:val="clear" w:color="auto" w:fill="auto"/>
          </w:tcPr>
          <w:p w14:paraId="57087322" w14:textId="77777777" w:rsidR="0072575D" w:rsidRPr="00CE442A" w:rsidRDefault="0072575D" w:rsidP="005327C1">
            <w:pPr>
              <w:pStyle w:val="TableNormal1"/>
              <w:spacing w:line="240" w:lineRule="exact"/>
              <w:jc w:val="left"/>
              <w:rPr>
                <w:b/>
                <w:bCs/>
                <w:sz w:val="20"/>
              </w:rPr>
            </w:pPr>
            <w:r w:rsidRPr="00371A0E">
              <w:rPr>
                <w:b/>
                <w:bCs/>
                <w:sz w:val="22"/>
              </w:rPr>
              <w:t>Knowledge</w:t>
            </w:r>
            <w:r w:rsidR="00A30990">
              <w:rPr>
                <w:b/>
                <w:bCs/>
                <w:sz w:val="22"/>
              </w:rPr>
              <w:t xml:space="preserve"> Evidence</w:t>
            </w:r>
          </w:p>
        </w:tc>
        <w:tc>
          <w:tcPr>
            <w:tcW w:w="2827" w:type="pct"/>
            <w:tcBorders>
              <w:right w:val="single" w:sz="4" w:space="0" w:color="auto"/>
            </w:tcBorders>
            <w:shd w:val="clear" w:color="auto" w:fill="DAEEF3" w:themeFill="accent5" w:themeFillTint="33"/>
          </w:tcPr>
          <w:p w14:paraId="7A35BB23" w14:textId="77777777" w:rsidR="0072575D" w:rsidRPr="00DB25A4" w:rsidRDefault="0072575D" w:rsidP="005327C1">
            <w:pPr>
              <w:pStyle w:val="TableNormal1"/>
              <w:spacing w:line="240" w:lineRule="exact"/>
              <w:jc w:val="left"/>
              <w:rPr>
                <w:b/>
                <w:bCs/>
                <w:sz w:val="18"/>
              </w:rPr>
            </w:pPr>
            <w:r w:rsidRPr="00DB25A4">
              <w:rPr>
                <w:b/>
                <w:bCs/>
                <w:sz w:val="18"/>
              </w:rPr>
              <w:t xml:space="preserve">EVIDENCE </w:t>
            </w:r>
            <w:r w:rsidRPr="00DB25A4">
              <w:rPr>
                <w:bCs/>
                <w:sz w:val="18"/>
              </w:rPr>
              <w:t xml:space="preserve"> (please explain in detail how your evidence relates to each of the required knowledge listed)</w:t>
            </w:r>
          </w:p>
        </w:tc>
        <w:tc>
          <w:tcPr>
            <w:tcW w:w="695" w:type="pct"/>
            <w:gridSpan w:val="2"/>
            <w:tcBorders>
              <w:top w:val="single" w:sz="4" w:space="0" w:color="auto"/>
              <w:left w:val="single" w:sz="4" w:space="0" w:color="auto"/>
              <w:bottom w:val="single" w:sz="4" w:space="0" w:color="auto"/>
              <w:right w:val="single" w:sz="4" w:space="0" w:color="auto"/>
            </w:tcBorders>
            <w:shd w:val="clear" w:color="auto" w:fill="D9D9D9"/>
          </w:tcPr>
          <w:p w14:paraId="7A591B1B" w14:textId="77777777" w:rsidR="0072575D" w:rsidRPr="00CE442A" w:rsidRDefault="0072575D" w:rsidP="005327C1">
            <w:pPr>
              <w:pStyle w:val="TableNormal1"/>
              <w:spacing w:line="240" w:lineRule="exact"/>
              <w:rPr>
                <w:b/>
                <w:bCs/>
                <w:sz w:val="20"/>
              </w:rPr>
            </w:pPr>
            <w:r>
              <w:rPr>
                <w:b/>
                <w:bCs/>
                <w:sz w:val="20"/>
              </w:rPr>
              <w:t>Office Use Only</w:t>
            </w:r>
          </w:p>
        </w:tc>
      </w:tr>
      <w:tr w:rsidR="0072575D" w:rsidRPr="00CE442A" w14:paraId="076C81FF" w14:textId="77777777" w:rsidTr="005327C1">
        <w:trPr>
          <w:cantSplit/>
          <w:trHeight w:val="332"/>
        </w:trPr>
        <w:tc>
          <w:tcPr>
            <w:tcW w:w="4305" w:type="pct"/>
            <w:gridSpan w:val="2"/>
            <w:shd w:val="clear" w:color="auto" w:fill="D9D9D9" w:themeFill="background1" w:themeFillShade="D9"/>
          </w:tcPr>
          <w:p w14:paraId="770B46E7" w14:textId="77777777" w:rsidR="0072575D" w:rsidRPr="00E05AE3" w:rsidRDefault="0072575D" w:rsidP="005327C1">
            <w:pPr>
              <w:pStyle w:val="TableNormal1"/>
              <w:spacing w:line="240" w:lineRule="exact"/>
              <w:jc w:val="left"/>
              <w:rPr>
                <w:b/>
                <w:sz w:val="20"/>
              </w:rPr>
            </w:pPr>
          </w:p>
        </w:tc>
        <w:tc>
          <w:tcPr>
            <w:tcW w:w="325" w:type="pct"/>
            <w:tcBorders>
              <w:top w:val="single" w:sz="4" w:space="0" w:color="auto"/>
            </w:tcBorders>
            <w:shd w:val="clear" w:color="auto" w:fill="D9D9D9"/>
          </w:tcPr>
          <w:p w14:paraId="06ABF62C" w14:textId="77777777" w:rsidR="0072575D" w:rsidRPr="002E17B2" w:rsidRDefault="0072575D" w:rsidP="005327C1">
            <w:pPr>
              <w:pStyle w:val="TableNormal1"/>
              <w:spacing w:line="240" w:lineRule="exact"/>
              <w:jc w:val="left"/>
              <w:rPr>
                <w:b/>
                <w:bCs/>
                <w:sz w:val="18"/>
                <w:szCs w:val="18"/>
              </w:rPr>
            </w:pPr>
            <w:r>
              <w:rPr>
                <w:b/>
                <w:bCs/>
                <w:sz w:val="18"/>
                <w:szCs w:val="18"/>
              </w:rPr>
              <w:t>Sufficient</w:t>
            </w:r>
          </w:p>
        </w:tc>
        <w:tc>
          <w:tcPr>
            <w:tcW w:w="370" w:type="pct"/>
            <w:tcBorders>
              <w:top w:val="single" w:sz="4" w:space="0" w:color="auto"/>
            </w:tcBorders>
            <w:shd w:val="clear" w:color="auto" w:fill="D9D9D9"/>
            <w:vAlign w:val="center"/>
          </w:tcPr>
          <w:p w14:paraId="0E0F98FB" w14:textId="77777777" w:rsidR="0072575D" w:rsidRPr="002E17B2" w:rsidRDefault="0072575D" w:rsidP="005327C1">
            <w:pPr>
              <w:pStyle w:val="TableNormal1"/>
              <w:spacing w:before="0" w:after="0" w:line="240" w:lineRule="auto"/>
              <w:ind w:left="0" w:right="0"/>
              <w:rPr>
                <w:b/>
                <w:bCs/>
                <w:sz w:val="18"/>
                <w:szCs w:val="18"/>
              </w:rPr>
            </w:pPr>
            <w:r>
              <w:rPr>
                <w:b/>
                <w:bCs/>
                <w:sz w:val="18"/>
                <w:szCs w:val="18"/>
              </w:rPr>
              <w:t>F.E.R.</w:t>
            </w:r>
          </w:p>
        </w:tc>
      </w:tr>
      <w:tr w:rsidR="0072575D" w:rsidRPr="00CE442A" w14:paraId="65B41872" w14:textId="77777777" w:rsidTr="00DB25A4">
        <w:trPr>
          <w:cantSplit/>
          <w:trHeight w:val="505"/>
        </w:trPr>
        <w:tc>
          <w:tcPr>
            <w:tcW w:w="1478" w:type="pct"/>
            <w:vAlign w:val="center"/>
          </w:tcPr>
          <w:p w14:paraId="4207461D" w14:textId="4DA160CA" w:rsidR="005327C1" w:rsidRPr="00DB25A4" w:rsidRDefault="005327C1" w:rsidP="00DB25A4">
            <w:pPr>
              <w:pStyle w:val="ListBullet"/>
              <w:numPr>
                <w:ilvl w:val="0"/>
                <w:numId w:val="0"/>
              </w:numPr>
              <w:rPr>
                <w:rFonts w:asciiTheme="minorHAnsi" w:hAnsiTheme="minorHAnsi" w:cstheme="minorHAnsi"/>
                <w:sz w:val="20"/>
                <w:szCs w:val="20"/>
              </w:rPr>
            </w:pPr>
            <w:r w:rsidRPr="00DB25A4">
              <w:rPr>
                <w:rFonts w:asciiTheme="minorHAnsi" w:hAnsiTheme="minorHAnsi" w:cstheme="minorHAnsi"/>
                <w:sz w:val="20"/>
                <w:szCs w:val="20"/>
              </w:rPr>
              <w:t>Legal and ethical considerations (national and state/territory) for providing relaxation reflexology:</w:t>
            </w:r>
          </w:p>
          <w:p w14:paraId="2C198C25" w14:textId="77777777" w:rsidR="005327C1" w:rsidRPr="00DB25A4" w:rsidRDefault="005327C1" w:rsidP="00DB25A4">
            <w:pPr>
              <w:pStyle w:val="ListBullet2"/>
              <w:numPr>
                <w:ilvl w:val="0"/>
                <w:numId w:val="25"/>
              </w:numPr>
              <w:ind w:left="360"/>
              <w:rPr>
                <w:rFonts w:asciiTheme="minorHAnsi" w:hAnsiTheme="minorHAnsi" w:cstheme="minorHAnsi"/>
              </w:rPr>
            </w:pPr>
            <w:r w:rsidRPr="00DB25A4">
              <w:rPr>
                <w:rFonts w:asciiTheme="minorHAnsi" w:hAnsiTheme="minorHAnsi" w:cstheme="minorHAnsi"/>
              </w:rPr>
              <w:t>codes of conduct</w:t>
            </w:r>
          </w:p>
          <w:p w14:paraId="6B223776" w14:textId="77777777" w:rsidR="005327C1" w:rsidRPr="00DB25A4" w:rsidRDefault="005327C1" w:rsidP="00DB25A4">
            <w:pPr>
              <w:pStyle w:val="ListBullet2"/>
              <w:numPr>
                <w:ilvl w:val="0"/>
                <w:numId w:val="25"/>
              </w:numPr>
              <w:ind w:left="360"/>
              <w:rPr>
                <w:rFonts w:asciiTheme="minorHAnsi" w:hAnsiTheme="minorHAnsi" w:cstheme="minorHAnsi"/>
              </w:rPr>
            </w:pPr>
            <w:r w:rsidRPr="00DB25A4">
              <w:rPr>
                <w:rFonts w:asciiTheme="minorHAnsi" w:hAnsiTheme="minorHAnsi" w:cstheme="minorHAnsi"/>
              </w:rPr>
              <w:t>duty of care</w:t>
            </w:r>
          </w:p>
          <w:p w14:paraId="1AB6A9C6" w14:textId="77777777" w:rsidR="005327C1" w:rsidRPr="00DB25A4" w:rsidRDefault="005327C1" w:rsidP="00DB25A4">
            <w:pPr>
              <w:pStyle w:val="ListBullet2"/>
              <w:numPr>
                <w:ilvl w:val="0"/>
                <w:numId w:val="25"/>
              </w:numPr>
              <w:ind w:left="360"/>
              <w:rPr>
                <w:rFonts w:asciiTheme="minorHAnsi" w:hAnsiTheme="minorHAnsi" w:cstheme="minorHAnsi"/>
              </w:rPr>
            </w:pPr>
            <w:r w:rsidRPr="00DB25A4">
              <w:rPr>
                <w:rFonts w:asciiTheme="minorHAnsi" w:hAnsiTheme="minorHAnsi" w:cstheme="minorHAnsi"/>
              </w:rPr>
              <w:t>informed consent</w:t>
            </w:r>
          </w:p>
          <w:p w14:paraId="6C9BC6CD" w14:textId="77777777" w:rsidR="005327C1" w:rsidRPr="00DB25A4" w:rsidRDefault="005327C1" w:rsidP="00DB25A4">
            <w:pPr>
              <w:pStyle w:val="ListBullet2"/>
              <w:numPr>
                <w:ilvl w:val="0"/>
                <w:numId w:val="25"/>
              </w:numPr>
              <w:ind w:left="360"/>
              <w:rPr>
                <w:rFonts w:asciiTheme="minorHAnsi" w:hAnsiTheme="minorHAnsi" w:cstheme="minorHAnsi"/>
              </w:rPr>
            </w:pPr>
            <w:r w:rsidRPr="00DB25A4">
              <w:rPr>
                <w:rFonts w:asciiTheme="minorHAnsi" w:hAnsiTheme="minorHAnsi" w:cstheme="minorHAnsi"/>
              </w:rPr>
              <w:t>mandatory reporting</w:t>
            </w:r>
          </w:p>
          <w:p w14:paraId="2F269751" w14:textId="77777777" w:rsidR="005327C1" w:rsidRPr="00DB25A4" w:rsidRDefault="005327C1" w:rsidP="00DB25A4">
            <w:pPr>
              <w:pStyle w:val="ListBullet2"/>
              <w:numPr>
                <w:ilvl w:val="0"/>
                <w:numId w:val="25"/>
              </w:numPr>
              <w:ind w:left="360"/>
              <w:rPr>
                <w:rFonts w:asciiTheme="minorHAnsi" w:hAnsiTheme="minorHAnsi" w:cstheme="minorHAnsi"/>
              </w:rPr>
            </w:pPr>
            <w:r w:rsidRPr="00DB25A4">
              <w:rPr>
                <w:rFonts w:asciiTheme="minorHAnsi" w:hAnsiTheme="minorHAnsi" w:cstheme="minorHAnsi"/>
              </w:rPr>
              <w:t xml:space="preserve">practitioner/client boundaries </w:t>
            </w:r>
          </w:p>
          <w:p w14:paraId="7687C72E" w14:textId="77777777" w:rsidR="005327C1" w:rsidRPr="00DB25A4" w:rsidRDefault="005327C1" w:rsidP="00DB25A4">
            <w:pPr>
              <w:pStyle w:val="ListBullet2"/>
              <w:numPr>
                <w:ilvl w:val="0"/>
                <w:numId w:val="25"/>
              </w:numPr>
              <w:ind w:left="360"/>
              <w:rPr>
                <w:rFonts w:asciiTheme="minorHAnsi" w:hAnsiTheme="minorHAnsi" w:cstheme="minorHAnsi"/>
              </w:rPr>
            </w:pPr>
            <w:r w:rsidRPr="00DB25A4">
              <w:rPr>
                <w:rFonts w:asciiTheme="minorHAnsi" w:hAnsiTheme="minorHAnsi" w:cstheme="minorHAnsi"/>
              </w:rPr>
              <w:t>privacy, confidentiality and disclosure</w:t>
            </w:r>
          </w:p>
          <w:p w14:paraId="51F117DC" w14:textId="77777777" w:rsidR="005327C1" w:rsidRPr="00DB25A4" w:rsidRDefault="005327C1" w:rsidP="00DB25A4">
            <w:pPr>
              <w:pStyle w:val="ListBullet2"/>
              <w:numPr>
                <w:ilvl w:val="0"/>
                <w:numId w:val="25"/>
              </w:numPr>
              <w:ind w:left="360"/>
              <w:rPr>
                <w:rFonts w:asciiTheme="minorHAnsi" w:hAnsiTheme="minorHAnsi" w:cstheme="minorHAnsi"/>
              </w:rPr>
            </w:pPr>
            <w:r w:rsidRPr="00DB25A4">
              <w:rPr>
                <w:rFonts w:asciiTheme="minorHAnsi" w:hAnsiTheme="minorHAnsi" w:cstheme="minorHAnsi"/>
              </w:rPr>
              <w:t>records management</w:t>
            </w:r>
          </w:p>
          <w:p w14:paraId="292D3F58" w14:textId="77858E69" w:rsidR="005327C1" w:rsidRPr="00DB25A4" w:rsidRDefault="005327C1" w:rsidP="00DB25A4">
            <w:pPr>
              <w:pStyle w:val="ListBullet2"/>
              <w:numPr>
                <w:ilvl w:val="0"/>
                <w:numId w:val="25"/>
              </w:numPr>
              <w:ind w:left="360"/>
              <w:rPr>
                <w:rFonts w:asciiTheme="minorHAnsi" w:hAnsiTheme="minorHAnsi" w:cstheme="minorHAnsi"/>
              </w:rPr>
            </w:pPr>
            <w:r w:rsidRPr="00DB25A4">
              <w:rPr>
                <w:rFonts w:asciiTheme="minorHAnsi" w:hAnsiTheme="minorHAnsi" w:cstheme="minorHAnsi"/>
              </w:rPr>
              <w:t>work role boundaries:</w:t>
            </w:r>
          </w:p>
          <w:p w14:paraId="1B199E2F" w14:textId="77777777" w:rsidR="005327C1" w:rsidRPr="00DB25A4" w:rsidRDefault="005327C1" w:rsidP="00DB25A4">
            <w:pPr>
              <w:pStyle w:val="ListBullet3"/>
              <w:numPr>
                <w:ilvl w:val="0"/>
                <w:numId w:val="25"/>
              </w:numPr>
              <w:ind w:left="360"/>
              <w:rPr>
                <w:rFonts w:asciiTheme="minorHAnsi" w:hAnsiTheme="minorHAnsi" w:cstheme="minorHAnsi"/>
              </w:rPr>
            </w:pPr>
            <w:r w:rsidRPr="00DB25A4">
              <w:rPr>
                <w:rFonts w:asciiTheme="minorHAnsi" w:hAnsiTheme="minorHAnsi" w:cstheme="minorHAnsi"/>
              </w:rPr>
              <w:t>working within scope of practice</w:t>
            </w:r>
          </w:p>
          <w:p w14:paraId="40D631AA" w14:textId="77777777" w:rsidR="005327C1" w:rsidRPr="00DB25A4" w:rsidRDefault="005327C1" w:rsidP="00DB25A4">
            <w:pPr>
              <w:pStyle w:val="ListBullet3"/>
              <w:numPr>
                <w:ilvl w:val="0"/>
                <w:numId w:val="25"/>
              </w:numPr>
              <w:ind w:left="360"/>
              <w:rPr>
                <w:rFonts w:asciiTheme="minorHAnsi" w:hAnsiTheme="minorHAnsi" w:cstheme="minorHAnsi"/>
              </w:rPr>
            </w:pPr>
            <w:r w:rsidRPr="00DB25A4">
              <w:rPr>
                <w:rFonts w:asciiTheme="minorHAnsi" w:hAnsiTheme="minorHAnsi" w:cstheme="minorHAnsi"/>
              </w:rPr>
              <w:t>presenting symptoms that require referral to a medical practitioner</w:t>
            </w:r>
          </w:p>
          <w:p w14:paraId="46DD30C1" w14:textId="63C95AE2" w:rsidR="0072575D" w:rsidRPr="00DB25A4" w:rsidRDefault="005327C1" w:rsidP="00DB25A4">
            <w:pPr>
              <w:pStyle w:val="ListBullet2"/>
              <w:numPr>
                <w:ilvl w:val="0"/>
                <w:numId w:val="25"/>
              </w:numPr>
              <w:ind w:left="360"/>
              <w:rPr>
                <w:rFonts w:asciiTheme="minorHAnsi" w:hAnsiTheme="minorHAnsi" w:cstheme="minorHAnsi"/>
              </w:rPr>
            </w:pPr>
            <w:r w:rsidRPr="00DB25A4">
              <w:rPr>
                <w:rFonts w:asciiTheme="minorHAnsi" w:hAnsiTheme="minorHAnsi" w:cstheme="minorHAnsi"/>
              </w:rPr>
              <w:t>work health and safety</w:t>
            </w:r>
          </w:p>
        </w:tc>
        <w:tc>
          <w:tcPr>
            <w:tcW w:w="2827" w:type="pct"/>
            <w:shd w:val="clear" w:color="auto" w:fill="DAEEF3" w:themeFill="accent5" w:themeFillTint="33"/>
          </w:tcPr>
          <w:p w14:paraId="2EA43B80" w14:textId="77777777" w:rsidR="0072575D" w:rsidRPr="006B33C9" w:rsidRDefault="0072575D" w:rsidP="005327C1">
            <w:pPr>
              <w:pStyle w:val="TableNormal1"/>
              <w:spacing w:line="240" w:lineRule="exact"/>
              <w:jc w:val="left"/>
              <w:rPr>
                <w:rFonts w:asciiTheme="minorHAnsi" w:hAnsiTheme="minorHAnsi" w:cs="Arial"/>
                <w:iCs/>
                <w:sz w:val="20"/>
              </w:rPr>
            </w:pPr>
          </w:p>
        </w:tc>
        <w:tc>
          <w:tcPr>
            <w:tcW w:w="325" w:type="pct"/>
            <w:shd w:val="clear" w:color="auto" w:fill="D9D9D9"/>
          </w:tcPr>
          <w:p w14:paraId="6D8B59BD" w14:textId="77777777" w:rsidR="0072575D" w:rsidRPr="00CE442A" w:rsidRDefault="0072575D" w:rsidP="005327C1">
            <w:pPr>
              <w:pStyle w:val="TableNormal1"/>
              <w:spacing w:line="240" w:lineRule="exact"/>
              <w:jc w:val="left"/>
              <w:rPr>
                <w:rFonts w:cs="Arial"/>
                <w:iCs/>
                <w:sz w:val="20"/>
              </w:rPr>
            </w:pPr>
          </w:p>
        </w:tc>
        <w:tc>
          <w:tcPr>
            <w:tcW w:w="370" w:type="pct"/>
            <w:shd w:val="clear" w:color="auto" w:fill="D9D9D9"/>
          </w:tcPr>
          <w:p w14:paraId="15FEA95D" w14:textId="77777777" w:rsidR="0072575D" w:rsidRPr="00CE442A" w:rsidRDefault="0072575D" w:rsidP="005327C1">
            <w:pPr>
              <w:pStyle w:val="TableNormal1"/>
              <w:spacing w:line="240" w:lineRule="exact"/>
              <w:jc w:val="left"/>
              <w:rPr>
                <w:rFonts w:cs="Arial"/>
                <w:iCs/>
                <w:sz w:val="20"/>
              </w:rPr>
            </w:pPr>
          </w:p>
        </w:tc>
      </w:tr>
      <w:tr w:rsidR="0072575D" w:rsidRPr="00CE442A" w14:paraId="5AB9B0D8" w14:textId="77777777" w:rsidTr="00DB25A4">
        <w:trPr>
          <w:cantSplit/>
          <w:trHeight w:val="434"/>
        </w:trPr>
        <w:tc>
          <w:tcPr>
            <w:tcW w:w="1478" w:type="pct"/>
            <w:vAlign w:val="center"/>
          </w:tcPr>
          <w:p w14:paraId="65EED358" w14:textId="6F0AA3F9" w:rsidR="005327C1" w:rsidRPr="00DB25A4" w:rsidRDefault="005327C1" w:rsidP="00DB25A4">
            <w:pPr>
              <w:pStyle w:val="ListBullet"/>
              <w:numPr>
                <w:ilvl w:val="0"/>
                <w:numId w:val="0"/>
              </w:numPr>
              <w:rPr>
                <w:rFonts w:asciiTheme="minorHAnsi" w:hAnsiTheme="minorHAnsi" w:cstheme="minorHAnsi"/>
                <w:sz w:val="20"/>
                <w:szCs w:val="20"/>
              </w:rPr>
            </w:pPr>
            <w:r w:rsidRPr="00DB25A4">
              <w:rPr>
                <w:rFonts w:asciiTheme="minorHAnsi" w:hAnsiTheme="minorHAnsi" w:cstheme="minorHAnsi"/>
                <w:sz w:val="20"/>
                <w:szCs w:val="20"/>
              </w:rPr>
              <w:t>Client information required prior to relaxation treatment</w:t>
            </w:r>
            <w:r w:rsidR="00DB25A4">
              <w:rPr>
                <w:rFonts w:asciiTheme="minorHAnsi" w:hAnsiTheme="minorHAnsi" w:cstheme="minorHAnsi"/>
                <w:sz w:val="20"/>
                <w:szCs w:val="20"/>
              </w:rPr>
              <w:t xml:space="preserve"> </w:t>
            </w:r>
            <w:r w:rsidRPr="00DB25A4">
              <w:rPr>
                <w:rFonts w:asciiTheme="minorHAnsi" w:hAnsiTheme="minorHAnsi" w:cstheme="minorHAnsi"/>
                <w:sz w:val="20"/>
                <w:szCs w:val="20"/>
              </w:rPr>
              <w:t>protocols for conducting reflexology sessions in relation to:</w:t>
            </w:r>
          </w:p>
          <w:p w14:paraId="162EBCF3" w14:textId="77777777" w:rsidR="005327C1" w:rsidRPr="00DB25A4" w:rsidRDefault="005327C1" w:rsidP="00DB25A4">
            <w:pPr>
              <w:pStyle w:val="ListBullet2"/>
              <w:numPr>
                <w:ilvl w:val="0"/>
                <w:numId w:val="26"/>
              </w:numPr>
              <w:ind w:left="360"/>
              <w:rPr>
                <w:rFonts w:asciiTheme="minorHAnsi" w:hAnsiTheme="minorHAnsi" w:cstheme="minorHAnsi"/>
              </w:rPr>
            </w:pPr>
            <w:r w:rsidRPr="00DB25A4">
              <w:rPr>
                <w:rFonts w:asciiTheme="minorHAnsi" w:hAnsiTheme="minorHAnsi" w:cstheme="minorHAnsi"/>
              </w:rPr>
              <w:t>environment</w:t>
            </w:r>
          </w:p>
          <w:p w14:paraId="1A1371EC" w14:textId="77777777" w:rsidR="005327C1" w:rsidRPr="00DB25A4" w:rsidRDefault="005327C1" w:rsidP="00DB25A4">
            <w:pPr>
              <w:pStyle w:val="ListBullet2"/>
              <w:numPr>
                <w:ilvl w:val="0"/>
                <w:numId w:val="26"/>
              </w:numPr>
              <w:ind w:left="360"/>
              <w:rPr>
                <w:rFonts w:asciiTheme="minorHAnsi" w:hAnsiTheme="minorHAnsi" w:cstheme="minorHAnsi"/>
              </w:rPr>
            </w:pPr>
            <w:r w:rsidRPr="00DB25A4">
              <w:rPr>
                <w:rFonts w:asciiTheme="minorHAnsi" w:hAnsiTheme="minorHAnsi" w:cstheme="minorHAnsi"/>
              </w:rPr>
              <w:t>equipment</w:t>
            </w:r>
          </w:p>
          <w:p w14:paraId="770634B0" w14:textId="77777777" w:rsidR="005327C1" w:rsidRPr="00DB25A4" w:rsidRDefault="005327C1" w:rsidP="00DB25A4">
            <w:pPr>
              <w:pStyle w:val="ListBullet2"/>
              <w:numPr>
                <w:ilvl w:val="0"/>
                <w:numId w:val="26"/>
              </w:numPr>
              <w:ind w:left="360"/>
              <w:rPr>
                <w:rFonts w:asciiTheme="minorHAnsi" w:hAnsiTheme="minorHAnsi" w:cstheme="minorHAnsi"/>
              </w:rPr>
            </w:pPr>
            <w:r w:rsidRPr="00DB25A4">
              <w:rPr>
                <w:rFonts w:asciiTheme="minorHAnsi" w:hAnsiTheme="minorHAnsi" w:cstheme="minorHAnsi"/>
              </w:rPr>
              <w:t>client privacy</w:t>
            </w:r>
          </w:p>
          <w:p w14:paraId="4420287E" w14:textId="77777777" w:rsidR="005327C1" w:rsidRPr="00DB25A4" w:rsidRDefault="005327C1" w:rsidP="00DB25A4">
            <w:pPr>
              <w:pStyle w:val="ListBullet2"/>
              <w:numPr>
                <w:ilvl w:val="0"/>
                <w:numId w:val="26"/>
              </w:numPr>
              <w:ind w:left="360"/>
              <w:rPr>
                <w:rFonts w:asciiTheme="minorHAnsi" w:hAnsiTheme="minorHAnsi" w:cstheme="minorHAnsi"/>
              </w:rPr>
            </w:pPr>
            <w:r w:rsidRPr="00DB25A4">
              <w:rPr>
                <w:rFonts w:asciiTheme="minorHAnsi" w:hAnsiTheme="minorHAnsi" w:cstheme="minorHAnsi"/>
              </w:rPr>
              <w:t>responding to client instructions</w:t>
            </w:r>
          </w:p>
          <w:p w14:paraId="696F6826" w14:textId="0EA61C7E" w:rsidR="0072575D" w:rsidRPr="00DB25A4" w:rsidRDefault="005327C1" w:rsidP="00DB25A4">
            <w:pPr>
              <w:pStyle w:val="ListBullet2"/>
              <w:numPr>
                <w:ilvl w:val="0"/>
                <w:numId w:val="26"/>
              </w:numPr>
              <w:ind w:left="360"/>
              <w:rPr>
                <w:rFonts w:asciiTheme="minorHAnsi" w:hAnsiTheme="minorHAnsi" w:cstheme="minorHAnsi"/>
              </w:rPr>
            </w:pPr>
            <w:r w:rsidRPr="00DB25A4">
              <w:rPr>
                <w:rFonts w:asciiTheme="minorHAnsi" w:hAnsiTheme="minorHAnsi" w:cstheme="minorHAnsi"/>
              </w:rPr>
              <w:t>rituals</w:t>
            </w:r>
          </w:p>
        </w:tc>
        <w:tc>
          <w:tcPr>
            <w:tcW w:w="2827" w:type="pct"/>
            <w:shd w:val="clear" w:color="auto" w:fill="DAEEF3" w:themeFill="accent5" w:themeFillTint="33"/>
          </w:tcPr>
          <w:p w14:paraId="71FB6F5D" w14:textId="77777777" w:rsidR="0072575D" w:rsidRPr="006B33C9" w:rsidRDefault="0072575D" w:rsidP="005327C1">
            <w:pPr>
              <w:pStyle w:val="TableNormal1"/>
              <w:spacing w:line="240" w:lineRule="exact"/>
              <w:jc w:val="left"/>
              <w:rPr>
                <w:rFonts w:asciiTheme="minorHAnsi" w:hAnsiTheme="minorHAnsi" w:cs="Arial"/>
                <w:iCs/>
                <w:sz w:val="20"/>
              </w:rPr>
            </w:pPr>
          </w:p>
        </w:tc>
        <w:tc>
          <w:tcPr>
            <w:tcW w:w="325" w:type="pct"/>
            <w:shd w:val="clear" w:color="auto" w:fill="D9D9D9"/>
          </w:tcPr>
          <w:p w14:paraId="55EC42C3" w14:textId="77777777" w:rsidR="0072575D" w:rsidRPr="00CE442A" w:rsidRDefault="0072575D" w:rsidP="005327C1">
            <w:pPr>
              <w:pStyle w:val="TableNormal1"/>
              <w:spacing w:line="240" w:lineRule="exact"/>
              <w:jc w:val="left"/>
              <w:rPr>
                <w:rFonts w:cs="Arial"/>
                <w:iCs/>
                <w:sz w:val="20"/>
              </w:rPr>
            </w:pPr>
          </w:p>
        </w:tc>
        <w:tc>
          <w:tcPr>
            <w:tcW w:w="370" w:type="pct"/>
            <w:shd w:val="clear" w:color="auto" w:fill="D9D9D9"/>
          </w:tcPr>
          <w:p w14:paraId="63CA15F8" w14:textId="77777777" w:rsidR="0072575D" w:rsidRPr="00CE442A" w:rsidRDefault="0072575D" w:rsidP="005327C1">
            <w:pPr>
              <w:pStyle w:val="TableNormal1"/>
              <w:spacing w:line="240" w:lineRule="exact"/>
              <w:jc w:val="left"/>
              <w:rPr>
                <w:rFonts w:cs="Arial"/>
                <w:iCs/>
                <w:sz w:val="20"/>
              </w:rPr>
            </w:pPr>
          </w:p>
        </w:tc>
      </w:tr>
      <w:tr w:rsidR="0072575D" w:rsidRPr="00CE442A" w14:paraId="6259873F" w14:textId="77777777" w:rsidTr="00DB25A4">
        <w:trPr>
          <w:cantSplit/>
          <w:trHeight w:val="555"/>
        </w:trPr>
        <w:tc>
          <w:tcPr>
            <w:tcW w:w="1478" w:type="pct"/>
            <w:vAlign w:val="center"/>
          </w:tcPr>
          <w:p w14:paraId="3622EC25" w14:textId="26C7BF21" w:rsidR="005327C1" w:rsidRPr="00DB25A4" w:rsidRDefault="005327C1" w:rsidP="005327C1">
            <w:pPr>
              <w:pStyle w:val="ListBullet"/>
              <w:rPr>
                <w:rFonts w:asciiTheme="minorHAnsi" w:hAnsiTheme="minorHAnsi" w:cstheme="minorHAnsi"/>
                <w:sz w:val="20"/>
                <w:szCs w:val="20"/>
              </w:rPr>
            </w:pPr>
            <w:r w:rsidRPr="00DB25A4">
              <w:rPr>
                <w:rFonts w:asciiTheme="minorHAnsi" w:hAnsiTheme="minorHAnsi" w:cstheme="minorHAnsi"/>
                <w:sz w:val="20"/>
                <w:szCs w:val="20"/>
              </w:rPr>
              <w:t>Key features of the reflexology map of hands and feet</w:t>
            </w:r>
          </w:p>
          <w:p w14:paraId="74CA149D" w14:textId="77777777" w:rsidR="005327C1" w:rsidRPr="00DB25A4" w:rsidRDefault="005327C1" w:rsidP="005327C1">
            <w:pPr>
              <w:pStyle w:val="ListBullet"/>
              <w:numPr>
                <w:ilvl w:val="0"/>
                <w:numId w:val="0"/>
              </w:numPr>
              <w:ind w:left="283"/>
              <w:rPr>
                <w:rFonts w:asciiTheme="minorHAnsi" w:hAnsiTheme="minorHAnsi" w:cstheme="minorHAnsi"/>
                <w:sz w:val="20"/>
                <w:szCs w:val="20"/>
              </w:rPr>
            </w:pPr>
            <w:r w:rsidRPr="00DB25A4">
              <w:rPr>
                <w:rFonts w:asciiTheme="minorHAnsi" w:hAnsiTheme="minorHAnsi" w:cstheme="minorHAnsi"/>
                <w:sz w:val="20"/>
                <w:szCs w:val="20"/>
              </w:rPr>
              <w:t xml:space="preserve">factors to consider in foot observation and how to respond: </w:t>
            </w:r>
          </w:p>
          <w:p w14:paraId="0785CEB0" w14:textId="77777777" w:rsidR="005327C1" w:rsidRPr="00DB25A4" w:rsidRDefault="005327C1" w:rsidP="005327C1">
            <w:pPr>
              <w:pStyle w:val="ListBullet2"/>
              <w:numPr>
                <w:ilvl w:val="0"/>
                <w:numId w:val="17"/>
              </w:numPr>
              <w:rPr>
                <w:rFonts w:asciiTheme="minorHAnsi" w:hAnsiTheme="minorHAnsi" w:cstheme="minorHAnsi"/>
              </w:rPr>
            </w:pPr>
            <w:r w:rsidRPr="00DB25A4">
              <w:rPr>
                <w:rFonts w:asciiTheme="minorHAnsi" w:hAnsiTheme="minorHAnsi" w:cstheme="minorHAnsi"/>
              </w:rPr>
              <w:t>overall appearance</w:t>
            </w:r>
          </w:p>
          <w:p w14:paraId="3356EEF6" w14:textId="77777777" w:rsidR="005327C1" w:rsidRPr="00DB25A4" w:rsidRDefault="005327C1" w:rsidP="005327C1">
            <w:pPr>
              <w:pStyle w:val="ListBullet2"/>
              <w:numPr>
                <w:ilvl w:val="0"/>
                <w:numId w:val="17"/>
              </w:numPr>
              <w:rPr>
                <w:rFonts w:asciiTheme="minorHAnsi" w:hAnsiTheme="minorHAnsi" w:cstheme="minorHAnsi"/>
              </w:rPr>
            </w:pPr>
            <w:r w:rsidRPr="00DB25A4">
              <w:rPr>
                <w:rFonts w:asciiTheme="minorHAnsi" w:hAnsiTheme="minorHAnsi" w:cstheme="minorHAnsi"/>
              </w:rPr>
              <w:t>signs of bacterial or viral infection</w:t>
            </w:r>
          </w:p>
          <w:p w14:paraId="291A0F9C" w14:textId="77777777" w:rsidR="005327C1" w:rsidRPr="00DB25A4" w:rsidRDefault="005327C1" w:rsidP="005327C1">
            <w:pPr>
              <w:pStyle w:val="ListBullet2"/>
              <w:numPr>
                <w:ilvl w:val="0"/>
                <w:numId w:val="17"/>
              </w:numPr>
              <w:rPr>
                <w:rFonts w:asciiTheme="minorHAnsi" w:hAnsiTheme="minorHAnsi" w:cstheme="minorHAnsi"/>
              </w:rPr>
            </w:pPr>
            <w:r w:rsidRPr="00DB25A4">
              <w:rPr>
                <w:rFonts w:asciiTheme="minorHAnsi" w:hAnsiTheme="minorHAnsi" w:cstheme="minorHAnsi"/>
              </w:rPr>
              <w:t>signs of keratosis, swelling, colour changes and other skin anomalies</w:t>
            </w:r>
          </w:p>
          <w:p w14:paraId="67D5AF02" w14:textId="77777777" w:rsidR="005327C1" w:rsidRPr="00DB25A4" w:rsidRDefault="005327C1" w:rsidP="005327C1">
            <w:pPr>
              <w:pStyle w:val="ListBullet2"/>
              <w:numPr>
                <w:ilvl w:val="0"/>
                <w:numId w:val="17"/>
              </w:numPr>
              <w:rPr>
                <w:rFonts w:asciiTheme="minorHAnsi" w:hAnsiTheme="minorHAnsi" w:cstheme="minorHAnsi"/>
              </w:rPr>
            </w:pPr>
            <w:r w:rsidRPr="00DB25A4">
              <w:rPr>
                <w:rFonts w:asciiTheme="minorHAnsi" w:hAnsiTheme="minorHAnsi" w:cstheme="minorHAnsi"/>
              </w:rPr>
              <w:t>signs of structural abnormalities</w:t>
            </w:r>
          </w:p>
          <w:p w14:paraId="7404AC37" w14:textId="0BE14EBF" w:rsidR="0072575D" w:rsidRPr="00DB25A4" w:rsidRDefault="0072575D" w:rsidP="005327C1">
            <w:pPr>
              <w:pStyle w:val="ListBullet2"/>
              <w:numPr>
                <w:ilvl w:val="0"/>
                <w:numId w:val="0"/>
              </w:numPr>
              <w:ind w:left="284"/>
              <w:rPr>
                <w:rFonts w:asciiTheme="minorHAnsi" w:hAnsiTheme="minorHAnsi" w:cstheme="minorHAnsi"/>
              </w:rPr>
            </w:pPr>
          </w:p>
        </w:tc>
        <w:tc>
          <w:tcPr>
            <w:tcW w:w="2827" w:type="pct"/>
            <w:shd w:val="clear" w:color="auto" w:fill="DAEEF3" w:themeFill="accent5" w:themeFillTint="33"/>
          </w:tcPr>
          <w:p w14:paraId="724FBCBA" w14:textId="77777777" w:rsidR="0072575D" w:rsidRPr="006B33C9" w:rsidRDefault="0072575D" w:rsidP="005327C1">
            <w:pPr>
              <w:pStyle w:val="TableNormal1"/>
              <w:spacing w:line="240" w:lineRule="exact"/>
              <w:jc w:val="left"/>
              <w:rPr>
                <w:rFonts w:asciiTheme="minorHAnsi" w:hAnsiTheme="minorHAnsi" w:cs="Arial"/>
                <w:iCs/>
                <w:sz w:val="20"/>
              </w:rPr>
            </w:pPr>
          </w:p>
        </w:tc>
        <w:tc>
          <w:tcPr>
            <w:tcW w:w="325" w:type="pct"/>
            <w:shd w:val="clear" w:color="auto" w:fill="D9D9D9"/>
          </w:tcPr>
          <w:p w14:paraId="78082A6C" w14:textId="77777777" w:rsidR="0072575D" w:rsidRPr="00CE442A" w:rsidRDefault="0072575D" w:rsidP="005327C1">
            <w:pPr>
              <w:pStyle w:val="TableNormal1"/>
              <w:spacing w:line="240" w:lineRule="exact"/>
              <w:jc w:val="left"/>
              <w:rPr>
                <w:rFonts w:cs="Arial"/>
                <w:iCs/>
                <w:sz w:val="20"/>
              </w:rPr>
            </w:pPr>
          </w:p>
        </w:tc>
        <w:tc>
          <w:tcPr>
            <w:tcW w:w="370" w:type="pct"/>
            <w:shd w:val="clear" w:color="auto" w:fill="D9D9D9"/>
          </w:tcPr>
          <w:p w14:paraId="6C505F00" w14:textId="77777777" w:rsidR="0072575D" w:rsidRPr="00CE442A" w:rsidRDefault="0072575D" w:rsidP="005327C1">
            <w:pPr>
              <w:pStyle w:val="TableNormal1"/>
              <w:spacing w:line="240" w:lineRule="exact"/>
              <w:jc w:val="left"/>
              <w:rPr>
                <w:rFonts w:cs="Arial"/>
                <w:iCs/>
                <w:sz w:val="20"/>
              </w:rPr>
            </w:pPr>
          </w:p>
        </w:tc>
      </w:tr>
      <w:tr w:rsidR="0072575D" w:rsidRPr="00CE442A" w14:paraId="745BC140" w14:textId="77777777" w:rsidTr="00CF4329">
        <w:trPr>
          <w:cantSplit/>
          <w:trHeight w:val="545"/>
        </w:trPr>
        <w:tc>
          <w:tcPr>
            <w:tcW w:w="1478" w:type="pct"/>
            <w:vAlign w:val="center"/>
          </w:tcPr>
          <w:p w14:paraId="113D7154" w14:textId="67DB87C5" w:rsidR="005327C1" w:rsidRPr="00DB25A4" w:rsidRDefault="005327C1" w:rsidP="00CF4329">
            <w:pPr>
              <w:pStyle w:val="ListBullet"/>
              <w:numPr>
                <w:ilvl w:val="0"/>
                <w:numId w:val="0"/>
              </w:numPr>
              <w:spacing w:before="0" w:after="0"/>
              <w:rPr>
                <w:rFonts w:asciiTheme="minorHAnsi" w:hAnsiTheme="minorHAnsi" w:cstheme="minorHAnsi"/>
                <w:sz w:val="20"/>
                <w:szCs w:val="20"/>
              </w:rPr>
            </w:pPr>
            <w:r w:rsidRPr="00DB25A4">
              <w:rPr>
                <w:rFonts w:asciiTheme="minorHAnsi" w:hAnsiTheme="minorHAnsi" w:cstheme="minorHAnsi"/>
                <w:sz w:val="20"/>
                <w:szCs w:val="20"/>
              </w:rPr>
              <w:lastRenderedPageBreak/>
              <w:t>Precautions to be taken in reflexology for relaxation</w:t>
            </w:r>
          </w:p>
          <w:p w14:paraId="7D314B60" w14:textId="74A2087B" w:rsidR="005327C1" w:rsidRPr="00DB25A4" w:rsidRDefault="005327C1" w:rsidP="00CF4329">
            <w:pPr>
              <w:pStyle w:val="ListBullet"/>
              <w:numPr>
                <w:ilvl w:val="0"/>
                <w:numId w:val="0"/>
              </w:numPr>
              <w:spacing w:before="0" w:after="0"/>
              <w:rPr>
                <w:rFonts w:asciiTheme="minorHAnsi" w:hAnsiTheme="minorHAnsi" w:cstheme="minorHAnsi"/>
                <w:sz w:val="20"/>
                <w:szCs w:val="20"/>
              </w:rPr>
            </w:pPr>
            <w:r w:rsidRPr="00DB25A4">
              <w:rPr>
                <w:rFonts w:asciiTheme="minorHAnsi" w:hAnsiTheme="minorHAnsi" w:cstheme="minorHAnsi"/>
                <w:sz w:val="20"/>
                <w:szCs w:val="20"/>
              </w:rPr>
              <w:t>signs of structur</w:t>
            </w:r>
            <w:r w:rsidR="00CF4329">
              <w:rPr>
                <w:rFonts w:asciiTheme="minorHAnsi" w:hAnsiTheme="minorHAnsi" w:cstheme="minorHAnsi"/>
                <w:sz w:val="20"/>
                <w:szCs w:val="20"/>
              </w:rPr>
              <w:t xml:space="preserve">al abnormalities, conditions on </w:t>
            </w:r>
            <w:r w:rsidRPr="00DB25A4">
              <w:rPr>
                <w:rFonts w:asciiTheme="minorHAnsi" w:hAnsiTheme="minorHAnsi" w:cstheme="minorHAnsi"/>
                <w:sz w:val="20"/>
                <w:szCs w:val="20"/>
              </w:rPr>
              <w:t xml:space="preserve">which to work lightly, often or for a short time </w:t>
            </w:r>
          </w:p>
          <w:p w14:paraId="672593FD" w14:textId="77777777" w:rsidR="005327C1" w:rsidRPr="00DB25A4" w:rsidRDefault="005327C1" w:rsidP="00CF4329">
            <w:pPr>
              <w:pStyle w:val="ListBullet"/>
              <w:numPr>
                <w:ilvl w:val="0"/>
                <w:numId w:val="0"/>
              </w:numPr>
              <w:spacing w:before="0" w:after="0"/>
              <w:rPr>
                <w:rFonts w:asciiTheme="minorHAnsi" w:hAnsiTheme="minorHAnsi" w:cstheme="minorHAnsi"/>
                <w:sz w:val="20"/>
                <w:szCs w:val="20"/>
              </w:rPr>
            </w:pPr>
            <w:r w:rsidRPr="00DB25A4">
              <w:rPr>
                <w:rFonts w:asciiTheme="minorHAnsi" w:hAnsiTheme="minorHAnsi" w:cstheme="minorHAnsi"/>
                <w:sz w:val="20"/>
                <w:szCs w:val="20"/>
              </w:rPr>
              <w:t>reflexology relaxation techniques and how to apply them:</w:t>
            </w:r>
          </w:p>
          <w:p w14:paraId="27AB4354" w14:textId="77777777" w:rsidR="005327C1" w:rsidRPr="00DB25A4" w:rsidRDefault="005327C1" w:rsidP="00CF4329">
            <w:pPr>
              <w:pStyle w:val="ListBullet2"/>
              <w:numPr>
                <w:ilvl w:val="0"/>
                <w:numId w:val="28"/>
              </w:numPr>
              <w:spacing w:line="240" w:lineRule="auto"/>
              <w:ind w:left="450"/>
              <w:rPr>
                <w:rFonts w:asciiTheme="minorHAnsi" w:hAnsiTheme="minorHAnsi" w:cstheme="minorHAnsi"/>
              </w:rPr>
            </w:pPr>
            <w:r w:rsidRPr="00DB25A4">
              <w:rPr>
                <w:rFonts w:asciiTheme="minorHAnsi" w:hAnsiTheme="minorHAnsi" w:cstheme="minorHAnsi"/>
              </w:rPr>
              <w:t>diaphragm relaxer</w:t>
            </w:r>
          </w:p>
          <w:p w14:paraId="7042AF00" w14:textId="77777777" w:rsidR="005327C1" w:rsidRPr="00DB25A4" w:rsidRDefault="005327C1" w:rsidP="00CF4329">
            <w:pPr>
              <w:pStyle w:val="ListBullet2"/>
              <w:numPr>
                <w:ilvl w:val="0"/>
                <w:numId w:val="28"/>
              </w:numPr>
              <w:spacing w:line="240" w:lineRule="auto"/>
              <w:ind w:left="450"/>
              <w:rPr>
                <w:rFonts w:asciiTheme="minorHAnsi" w:hAnsiTheme="minorHAnsi" w:cstheme="minorHAnsi"/>
              </w:rPr>
            </w:pPr>
            <w:r w:rsidRPr="00DB25A4">
              <w:rPr>
                <w:rFonts w:asciiTheme="minorHAnsi" w:hAnsiTheme="minorHAnsi" w:cstheme="minorHAnsi"/>
              </w:rPr>
              <w:t>spinal twist</w:t>
            </w:r>
          </w:p>
          <w:p w14:paraId="494089C3" w14:textId="77777777" w:rsidR="005327C1" w:rsidRPr="00DB25A4" w:rsidRDefault="005327C1" w:rsidP="00CF4329">
            <w:pPr>
              <w:pStyle w:val="ListBullet2"/>
              <w:numPr>
                <w:ilvl w:val="0"/>
                <w:numId w:val="28"/>
              </w:numPr>
              <w:spacing w:line="240" w:lineRule="auto"/>
              <w:ind w:left="450"/>
              <w:rPr>
                <w:rFonts w:asciiTheme="minorHAnsi" w:hAnsiTheme="minorHAnsi" w:cstheme="minorHAnsi"/>
              </w:rPr>
            </w:pPr>
            <w:r w:rsidRPr="00DB25A4">
              <w:rPr>
                <w:rFonts w:asciiTheme="minorHAnsi" w:hAnsiTheme="minorHAnsi" w:cstheme="minorHAnsi"/>
              </w:rPr>
              <w:t>toe rotation</w:t>
            </w:r>
          </w:p>
          <w:p w14:paraId="4BF1D3EF" w14:textId="77777777" w:rsidR="005327C1" w:rsidRPr="00DB25A4" w:rsidRDefault="005327C1" w:rsidP="00CF4329">
            <w:pPr>
              <w:pStyle w:val="ListBullet2"/>
              <w:numPr>
                <w:ilvl w:val="0"/>
                <w:numId w:val="28"/>
              </w:numPr>
              <w:spacing w:line="240" w:lineRule="auto"/>
              <w:ind w:left="450"/>
              <w:rPr>
                <w:rFonts w:asciiTheme="minorHAnsi" w:hAnsiTheme="minorHAnsi" w:cstheme="minorHAnsi"/>
              </w:rPr>
            </w:pPr>
            <w:r w:rsidRPr="00DB25A4">
              <w:rPr>
                <w:rFonts w:asciiTheme="minorHAnsi" w:hAnsiTheme="minorHAnsi" w:cstheme="minorHAnsi"/>
              </w:rPr>
              <w:t>metatarsal kneading</w:t>
            </w:r>
          </w:p>
          <w:p w14:paraId="175C465A" w14:textId="77777777" w:rsidR="005327C1" w:rsidRPr="00DB25A4" w:rsidRDefault="005327C1" w:rsidP="00CF4329">
            <w:pPr>
              <w:pStyle w:val="ListBullet2"/>
              <w:numPr>
                <w:ilvl w:val="0"/>
                <w:numId w:val="28"/>
              </w:numPr>
              <w:spacing w:line="240" w:lineRule="auto"/>
              <w:ind w:left="450"/>
              <w:rPr>
                <w:rFonts w:asciiTheme="minorHAnsi" w:hAnsiTheme="minorHAnsi" w:cstheme="minorHAnsi"/>
              </w:rPr>
            </w:pPr>
            <w:r w:rsidRPr="00DB25A4">
              <w:rPr>
                <w:rFonts w:asciiTheme="minorHAnsi" w:hAnsiTheme="minorHAnsi" w:cstheme="minorHAnsi"/>
              </w:rPr>
              <w:t>back and forth</w:t>
            </w:r>
          </w:p>
          <w:p w14:paraId="20B04C8A" w14:textId="3C719016" w:rsidR="0072575D" w:rsidRPr="00DB25A4" w:rsidRDefault="005327C1" w:rsidP="00CF4329">
            <w:pPr>
              <w:pStyle w:val="ListBullet2"/>
              <w:numPr>
                <w:ilvl w:val="0"/>
                <w:numId w:val="28"/>
              </w:numPr>
              <w:spacing w:line="240" w:lineRule="auto"/>
              <w:ind w:left="450"/>
              <w:rPr>
                <w:rFonts w:asciiTheme="minorHAnsi" w:hAnsiTheme="minorHAnsi" w:cstheme="minorHAnsi"/>
              </w:rPr>
            </w:pPr>
            <w:r w:rsidRPr="00DB25A4">
              <w:rPr>
                <w:rFonts w:asciiTheme="minorHAnsi" w:hAnsiTheme="minorHAnsi" w:cstheme="minorHAnsi"/>
              </w:rPr>
              <w:t>ankle loosening</w:t>
            </w:r>
          </w:p>
        </w:tc>
        <w:tc>
          <w:tcPr>
            <w:tcW w:w="2827" w:type="pct"/>
            <w:shd w:val="clear" w:color="auto" w:fill="DAEEF3" w:themeFill="accent5" w:themeFillTint="33"/>
          </w:tcPr>
          <w:p w14:paraId="267509F9" w14:textId="77777777" w:rsidR="0072575D" w:rsidRPr="006B33C9" w:rsidRDefault="0072575D" w:rsidP="00CF4329">
            <w:pPr>
              <w:pStyle w:val="TableNormal1"/>
              <w:spacing w:before="0" w:after="0" w:line="240" w:lineRule="exact"/>
              <w:jc w:val="left"/>
              <w:rPr>
                <w:rFonts w:asciiTheme="minorHAnsi" w:hAnsiTheme="minorHAnsi" w:cs="Arial"/>
                <w:iCs/>
                <w:sz w:val="20"/>
              </w:rPr>
            </w:pPr>
          </w:p>
        </w:tc>
        <w:tc>
          <w:tcPr>
            <w:tcW w:w="325" w:type="pct"/>
            <w:shd w:val="clear" w:color="auto" w:fill="D9D9D9"/>
            <w:vAlign w:val="center"/>
          </w:tcPr>
          <w:p w14:paraId="730C6601" w14:textId="77777777" w:rsidR="0072575D" w:rsidRPr="00CE442A" w:rsidRDefault="0072575D" w:rsidP="00CF4329">
            <w:pPr>
              <w:pStyle w:val="TableNormal1"/>
              <w:spacing w:before="0" w:after="0" w:line="240" w:lineRule="exact"/>
              <w:rPr>
                <w:rFonts w:cs="Arial"/>
                <w:iCs/>
                <w:sz w:val="20"/>
              </w:rPr>
            </w:pPr>
          </w:p>
        </w:tc>
        <w:tc>
          <w:tcPr>
            <w:tcW w:w="370" w:type="pct"/>
            <w:shd w:val="clear" w:color="auto" w:fill="D9D9D9"/>
            <w:vAlign w:val="center"/>
          </w:tcPr>
          <w:p w14:paraId="3DB21851" w14:textId="77777777" w:rsidR="0072575D" w:rsidRPr="00CE442A" w:rsidRDefault="0072575D" w:rsidP="00CF4329">
            <w:pPr>
              <w:pStyle w:val="TableNormal1"/>
              <w:spacing w:before="0" w:after="0" w:line="240" w:lineRule="exact"/>
              <w:rPr>
                <w:rFonts w:cs="Arial"/>
                <w:iCs/>
                <w:sz w:val="20"/>
              </w:rPr>
            </w:pPr>
          </w:p>
        </w:tc>
      </w:tr>
      <w:tr w:rsidR="0072575D" w:rsidRPr="00A30990" w14:paraId="609F4319" w14:textId="77777777" w:rsidTr="00CF4329">
        <w:trPr>
          <w:cantSplit/>
          <w:trHeight w:val="478"/>
        </w:trPr>
        <w:tc>
          <w:tcPr>
            <w:tcW w:w="1478" w:type="pct"/>
            <w:vAlign w:val="center"/>
          </w:tcPr>
          <w:p w14:paraId="38061D66" w14:textId="531C54CB" w:rsidR="005327C1" w:rsidRPr="00DB25A4" w:rsidRDefault="005327C1" w:rsidP="00CF4329">
            <w:pPr>
              <w:pStyle w:val="ListBullet"/>
              <w:numPr>
                <w:ilvl w:val="0"/>
                <w:numId w:val="0"/>
              </w:numPr>
              <w:spacing w:before="0" w:after="0"/>
              <w:rPr>
                <w:rFonts w:asciiTheme="minorHAnsi" w:hAnsiTheme="minorHAnsi" w:cstheme="minorHAnsi"/>
                <w:sz w:val="20"/>
                <w:szCs w:val="20"/>
              </w:rPr>
            </w:pPr>
            <w:r w:rsidRPr="00DB25A4">
              <w:rPr>
                <w:rFonts w:asciiTheme="minorHAnsi" w:hAnsiTheme="minorHAnsi" w:cstheme="minorHAnsi"/>
                <w:sz w:val="20"/>
                <w:szCs w:val="20"/>
              </w:rPr>
              <w:t>Reflexology techniques and sequences and how to apply them:</w:t>
            </w:r>
          </w:p>
          <w:p w14:paraId="5DA29DA8" w14:textId="77777777" w:rsidR="005327C1" w:rsidRPr="00DB25A4" w:rsidRDefault="005327C1" w:rsidP="00CF4329">
            <w:pPr>
              <w:pStyle w:val="ListBullet2"/>
              <w:numPr>
                <w:ilvl w:val="0"/>
                <w:numId w:val="27"/>
              </w:numPr>
              <w:spacing w:line="240" w:lineRule="auto"/>
              <w:ind w:left="450"/>
              <w:rPr>
                <w:rFonts w:asciiTheme="minorHAnsi" w:hAnsiTheme="minorHAnsi" w:cstheme="minorHAnsi"/>
              </w:rPr>
            </w:pPr>
            <w:r w:rsidRPr="00DB25A4">
              <w:rPr>
                <w:rFonts w:asciiTheme="minorHAnsi" w:hAnsiTheme="minorHAnsi" w:cstheme="minorHAnsi"/>
              </w:rPr>
              <w:t>thumb and finger walking</w:t>
            </w:r>
          </w:p>
          <w:p w14:paraId="42871A6F" w14:textId="77777777" w:rsidR="005327C1" w:rsidRPr="00DB25A4" w:rsidRDefault="005327C1" w:rsidP="00CF4329">
            <w:pPr>
              <w:pStyle w:val="ListBullet2"/>
              <w:numPr>
                <w:ilvl w:val="0"/>
                <w:numId w:val="27"/>
              </w:numPr>
              <w:spacing w:line="240" w:lineRule="auto"/>
              <w:ind w:left="450"/>
              <w:rPr>
                <w:rFonts w:asciiTheme="minorHAnsi" w:hAnsiTheme="minorHAnsi" w:cstheme="minorHAnsi"/>
              </w:rPr>
            </w:pPr>
            <w:r w:rsidRPr="00DB25A4">
              <w:rPr>
                <w:rFonts w:asciiTheme="minorHAnsi" w:hAnsiTheme="minorHAnsi" w:cstheme="minorHAnsi"/>
              </w:rPr>
              <w:t>microrotation with thumbs and fingers</w:t>
            </w:r>
          </w:p>
          <w:p w14:paraId="540DFD73" w14:textId="77777777" w:rsidR="005327C1" w:rsidRPr="00DB25A4" w:rsidRDefault="005327C1" w:rsidP="00CF4329">
            <w:pPr>
              <w:pStyle w:val="ListBullet2"/>
              <w:numPr>
                <w:ilvl w:val="0"/>
                <w:numId w:val="27"/>
              </w:numPr>
              <w:spacing w:line="240" w:lineRule="auto"/>
              <w:ind w:left="450"/>
              <w:rPr>
                <w:rFonts w:asciiTheme="minorHAnsi" w:hAnsiTheme="minorHAnsi" w:cstheme="minorHAnsi"/>
              </w:rPr>
            </w:pPr>
            <w:r w:rsidRPr="00DB25A4">
              <w:rPr>
                <w:rFonts w:asciiTheme="minorHAnsi" w:hAnsiTheme="minorHAnsi" w:cstheme="minorHAnsi"/>
              </w:rPr>
              <w:t>hook in and back up</w:t>
            </w:r>
          </w:p>
          <w:p w14:paraId="4E061CF2" w14:textId="7FCC147D" w:rsidR="0072575D" w:rsidRPr="00DB25A4" w:rsidRDefault="005327C1" w:rsidP="00CF4329">
            <w:pPr>
              <w:pStyle w:val="ListBullet2"/>
              <w:numPr>
                <w:ilvl w:val="0"/>
                <w:numId w:val="27"/>
              </w:numPr>
              <w:spacing w:line="240" w:lineRule="auto"/>
              <w:ind w:left="450"/>
              <w:rPr>
                <w:rFonts w:asciiTheme="minorHAnsi" w:hAnsiTheme="minorHAnsi" w:cstheme="minorHAnsi"/>
              </w:rPr>
            </w:pPr>
            <w:r w:rsidRPr="00DB25A4">
              <w:rPr>
                <w:rFonts w:asciiTheme="minorHAnsi" w:hAnsiTheme="minorHAnsi" w:cstheme="minorHAnsi"/>
              </w:rPr>
              <w:t xml:space="preserve">palpating </w:t>
            </w:r>
          </w:p>
        </w:tc>
        <w:tc>
          <w:tcPr>
            <w:tcW w:w="2827" w:type="pct"/>
            <w:shd w:val="clear" w:color="auto" w:fill="DAEEF3" w:themeFill="accent5" w:themeFillTint="33"/>
          </w:tcPr>
          <w:p w14:paraId="5B91493A" w14:textId="77777777" w:rsidR="0072575D" w:rsidRPr="006B33C9" w:rsidRDefault="0072575D" w:rsidP="00CF4329">
            <w:pPr>
              <w:pStyle w:val="TableNormal1"/>
              <w:spacing w:before="0" w:after="0" w:line="240" w:lineRule="exact"/>
              <w:jc w:val="left"/>
              <w:rPr>
                <w:rFonts w:asciiTheme="minorHAnsi" w:hAnsiTheme="minorHAnsi" w:cs="Arial"/>
                <w:iCs/>
                <w:sz w:val="20"/>
              </w:rPr>
            </w:pPr>
          </w:p>
        </w:tc>
        <w:tc>
          <w:tcPr>
            <w:tcW w:w="325" w:type="pct"/>
            <w:shd w:val="clear" w:color="auto" w:fill="D9D9D9"/>
            <w:vAlign w:val="center"/>
          </w:tcPr>
          <w:p w14:paraId="6FB323B0" w14:textId="77777777" w:rsidR="0072575D" w:rsidRPr="00A30990" w:rsidRDefault="0072575D" w:rsidP="00CF4329">
            <w:pPr>
              <w:pStyle w:val="TableNormal1"/>
              <w:spacing w:before="0" w:after="0" w:line="240" w:lineRule="exact"/>
              <w:rPr>
                <w:rFonts w:asciiTheme="minorHAnsi" w:hAnsiTheme="minorHAnsi" w:cs="Arial"/>
                <w:iCs/>
                <w:sz w:val="20"/>
              </w:rPr>
            </w:pPr>
          </w:p>
        </w:tc>
        <w:tc>
          <w:tcPr>
            <w:tcW w:w="370" w:type="pct"/>
            <w:shd w:val="clear" w:color="auto" w:fill="D9D9D9"/>
            <w:vAlign w:val="center"/>
          </w:tcPr>
          <w:p w14:paraId="466D0D2D" w14:textId="77777777" w:rsidR="0072575D" w:rsidRPr="00A30990" w:rsidRDefault="0072575D" w:rsidP="00CF4329">
            <w:pPr>
              <w:pStyle w:val="TableNormal1"/>
              <w:spacing w:before="0" w:after="0" w:line="240" w:lineRule="exact"/>
              <w:rPr>
                <w:rFonts w:asciiTheme="minorHAnsi" w:hAnsiTheme="minorHAnsi" w:cs="Arial"/>
                <w:iCs/>
                <w:sz w:val="20"/>
              </w:rPr>
            </w:pPr>
          </w:p>
        </w:tc>
      </w:tr>
      <w:tr w:rsidR="0072575D" w:rsidRPr="00CE442A" w14:paraId="78996AB3" w14:textId="77777777" w:rsidTr="00CF4329">
        <w:trPr>
          <w:cantSplit/>
          <w:trHeight w:val="1275"/>
        </w:trPr>
        <w:tc>
          <w:tcPr>
            <w:tcW w:w="1478" w:type="pct"/>
            <w:vAlign w:val="center"/>
          </w:tcPr>
          <w:p w14:paraId="637650AA" w14:textId="0FA73B3D" w:rsidR="005327C1" w:rsidRPr="00DB25A4" w:rsidRDefault="005327C1" w:rsidP="00CF4329">
            <w:pPr>
              <w:pStyle w:val="ListBullet2"/>
              <w:tabs>
                <w:tab w:val="clear" w:pos="643"/>
                <w:tab w:val="num" w:pos="450"/>
              </w:tabs>
              <w:spacing w:line="240" w:lineRule="auto"/>
              <w:ind w:left="450"/>
              <w:rPr>
                <w:rFonts w:asciiTheme="minorHAnsi" w:hAnsiTheme="minorHAnsi" w:cstheme="minorHAnsi"/>
              </w:rPr>
            </w:pPr>
            <w:r w:rsidRPr="00DB25A4">
              <w:rPr>
                <w:rFonts w:asciiTheme="minorHAnsi" w:hAnsiTheme="minorHAnsi" w:cstheme="minorHAnsi"/>
              </w:rPr>
              <w:t>Use of leverage in reflexology and its appropriate use</w:t>
            </w:r>
          </w:p>
          <w:p w14:paraId="4D01653F" w14:textId="3084A6FD" w:rsidR="005327C1" w:rsidRPr="00DB25A4" w:rsidRDefault="005327C1" w:rsidP="00CF4329">
            <w:pPr>
              <w:pStyle w:val="ListBullet2"/>
              <w:tabs>
                <w:tab w:val="clear" w:pos="643"/>
                <w:tab w:val="num" w:pos="450"/>
              </w:tabs>
              <w:spacing w:line="240" w:lineRule="auto"/>
              <w:ind w:left="450"/>
              <w:rPr>
                <w:rFonts w:asciiTheme="minorHAnsi" w:hAnsiTheme="minorHAnsi" w:cstheme="minorHAnsi"/>
              </w:rPr>
            </w:pPr>
            <w:r w:rsidRPr="00DB25A4">
              <w:rPr>
                <w:rFonts w:asciiTheme="minorHAnsi" w:hAnsiTheme="minorHAnsi" w:cstheme="minorHAnsi"/>
              </w:rPr>
              <w:t>Holding and supporting techniques</w:t>
            </w:r>
          </w:p>
          <w:p w14:paraId="07D5F291" w14:textId="2BBAEAC2" w:rsidR="0072575D" w:rsidRPr="00DB25A4" w:rsidRDefault="005327C1" w:rsidP="00CF4329">
            <w:pPr>
              <w:pStyle w:val="ListBullet2"/>
              <w:tabs>
                <w:tab w:val="clear" w:pos="643"/>
                <w:tab w:val="num" w:pos="450"/>
              </w:tabs>
              <w:spacing w:line="240" w:lineRule="auto"/>
              <w:ind w:left="450"/>
              <w:rPr>
                <w:rFonts w:asciiTheme="minorHAnsi" w:hAnsiTheme="minorHAnsi" w:cstheme="minorHAnsi"/>
              </w:rPr>
            </w:pPr>
            <w:r w:rsidRPr="00DB25A4">
              <w:rPr>
                <w:rFonts w:asciiTheme="minorHAnsi" w:hAnsiTheme="minorHAnsi" w:cstheme="minorHAnsi"/>
              </w:rPr>
              <w:t xml:space="preserve">Factors that affect the level of pressure applied </w:t>
            </w:r>
          </w:p>
        </w:tc>
        <w:tc>
          <w:tcPr>
            <w:tcW w:w="2827" w:type="pct"/>
            <w:shd w:val="clear" w:color="auto" w:fill="DAEEF3" w:themeFill="accent5" w:themeFillTint="33"/>
          </w:tcPr>
          <w:p w14:paraId="35C74BB7" w14:textId="77777777" w:rsidR="0072575D" w:rsidRPr="006B33C9" w:rsidRDefault="0072575D" w:rsidP="00CF4329">
            <w:pPr>
              <w:pStyle w:val="TableNormal1"/>
              <w:spacing w:before="0" w:after="0" w:line="240" w:lineRule="exact"/>
              <w:jc w:val="left"/>
              <w:rPr>
                <w:rFonts w:asciiTheme="minorHAnsi" w:hAnsiTheme="minorHAnsi" w:cs="Arial"/>
                <w:iCs/>
                <w:sz w:val="20"/>
              </w:rPr>
            </w:pPr>
          </w:p>
        </w:tc>
        <w:tc>
          <w:tcPr>
            <w:tcW w:w="325" w:type="pct"/>
            <w:shd w:val="clear" w:color="auto" w:fill="D9D9D9"/>
            <w:vAlign w:val="center"/>
          </w:tcPr>
          <w:p w14:paraId="39B0774F" w14:textId="77777777" w:rsidR="0072575D" w:rsidRPr="00CE442A" w:rsidRDefault="0072575D" w:rsidP="00CF4329">
            <w:pPr>
              <w:pStyle w:val="TableNormal1"/>
              <w:spacing w:before="0" w:after="0" w:line="240" w:lineRule="exact"/>
              <w:rPr>
                <w:rFonts w:cs="Arial"/>
                <w:iCs/>
                <w:sz w:val="20"/>
              </w:rPr>
            </w:pPr>
          </w:p>
        </w:tc>
        <w:tc>
          <w:tcPr>
            <w:tcW w:w="370" w:type="pct"/>
            <w:shd w:val="clear" w:color="auto" w:fill="D9D9D9"/>
            <w:vAlign w:val="center"/>
          </w:tcPr>
          <w:p w14:paraId="41DDE4A5" w14:textId="77777777" w:rsidR="0072575D" w:rsidRPr="00CE442A" w:rsidRDefault="0072575D" w:rsidP="00CF4329">
            <w:pPr>
              <w:pStyle w:val="TableNormal1"/>
              <w:spacing w:before="0" w:after="0" w:line="240" w:lineRule="exact"/>
              <w:rPr>
                <w:rFonts w:cs="Arial"/>
                <w:iCs/>
                <w:sz w:val="20"/>
              </w:rPr>
            </w:pPr>
          </w:p>
        </w:tc>
      </w:tr>
      <w:tr w:rsidR="006B33C9" w:rsidRPr="00CE442A" w14:paraId="61676BCF" w14:textId="77777777" w:rsidTr="00CF4329">
        <w:trPr>
          <w:cantSplit/>
          <w:trHeight w:val="2820"/>
        </w:trPr>
        <w:tc>
          <w:tcPr>
            <w:tcW w:w="1478" w:type="pct"/>
            <w:vAlign w:val="center"/>
          </w:tcPr>
          <w:p w14:paraId="5E3CB427" w14:textId="4E8DD1E9" w:rsidR="005327C1" w:rsidRPr="00DB25A4" w:rsidRDefault="00DB25A4" w:rsidP="00CF4329">
            <w:pPr>
              <w:pStyle w:val="ListBullet"/>
              <w:numPr>
                <w:ilvl w:val="0"/>
                <w:numId w:val="0"/>
              </w:numPr>
              <w:spacing w:before="0" w:after="0"/>
              <w:rPr>
                <w:rFonts w:asciiTheme="minorHAnsi" w:hAnsiTheme="minorHAnsi" w:cstheme="minorHAnsi"/>
                <w:sz w:val="20"/>
                <w:szCs w:val="20"/>
              </w:rPr>
            </w:pPr>
            <w:r>
              <w:rPr>
                <w:rFonts w:asciiTheme="minorHAnsi" w:hAnsiTheme="minorHAnsi" w:cstheme="minorHAnsi"/>
                <w:sz w:val="20"/>
                <w:szCs w:val="20"/>
              </w:rPr>
              <w:t>B</w:t>
            </w:r>
            <w:r w:rsidR="005327C1" w:rsidRPr="00DB25A4">
              <w:rPr>
                <w:rFonts w:asciiTheme="minorHAnsi" w:hAnsiTheme="minorHAnsi" w:cstheme="minorHAnsi"/>
                <w:sz w:val="20"/>
                <w:szCs w:val="20"/>
              </w:rPr>
              <w:t>asic structure and function of systems and regions of the body and their respective reflexes, including:</w:t>
            </w:r>
          </w:p>
          <w:p w14:paraId="59D82870"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cardiovascular system</w:t>
            </w:r>
          </w:p>
          <w:p w14:paraId="54943C95"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immune/lymphatic system</w:t>
            </w:r>
          </w:p>
          <w:p w14:paraId="55E50F8C"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endocrine system</w:t>
            </w:r>
          </w:p>
          <w:p w14:paraId="4F924B85"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nervous system</w:t>
            </w:r>
          </w:p>
          <w:p w14:paraId="3A68091B"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reproductive system</w:t>
            </w:r>
          </w:p>
          <w:p w14:paraId="443217D7"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respiratory system</w:t>
            </w:r>
          </w:p>
          <w:p w14:paraId="50C97470"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muscular system</w:t>
            </w:r>
          </w:p>
          <w:p w14:paraId="5B84C4A7"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articular system</w:t>
            </w:r>
          </w:p>
          <w:p w14:paraId="0F791DF4"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skeletal system</w:t>
            </w:r>
          </w:p>
          <w:p w14:paraId="347EC09B" w14:textId="77777777" w:rsidR="005327C1"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digestive system</w:t>
            </w:r>
          </w:p>
          <w:p w14:paraId="28D5A80B" w14:textId="7DAFBF2A" w:rsidR="006B33C9" w:rsidRPr="00DB25A4" w:rsidRDefault="005327C1" w:rsidP="00CF4329">
            <w:pPr>
              <w:pStyle w:val="ListBullet2"/>
              <w:numPr>
                <w:ilvl w:val="0"/>
                <w:numId w:val="29"/>
              </w:numPr>
              <w:spacing w:line="240" w:lineRule="auto"/>
              <w:ind w:left="450"/>
              <w:rPr>
                <w:rFonts w:asciiTheme="minorHAnsi" w:hAnsiTheme="minorHAnsi" w:cstheme="minorHAnsi"/>
              </w:rPr>
            </w:pPr>
            <w:r w:rsidRPr="00DB25A4">
              <w:rPr>
                <w:rFonts w:asciiTheme="minorHAnsi" w:hAnsiTheme="minorHAnsi" w:cstheme="minorHAnsi"/>
              </w:rPr>
              <w:t>urinary systems</w:t>
            </w:r>
          </w:p>
        </w:tc>
        <w:tc>
          <w:tcPr>
            <w:tcW w:w="2827" w:type="pct"/>
            <w:shd w:val="clear" w:color="auto" w:fill="DAEEF3" w:themeFill="accent5" w:themeFillTint="33"/>
          </w:tcPr>
          <w:p w14:paraId="279C6D9D" w14:textId="77777777" w:rsidR="006B33C9" w:rsidRPr="006B33C9" w:rsidRDefault="006B33C9" w:rsidP="00CF4329">
            <w:pPr>
              <w:pStyle w:val="TableNormal1"/>
              <w:spacing w:before="0" w:after="0" w:line="240" w:lineRule="exact"/>
              <w:jc w:val="left"/>
              <w:rPr>
                <w:rFonts w:asciiTheme="minorHAnsi" w:hAnsiTheme="minorHAnsi" w:cs="Arial"/>
                <w:iCs/>
                <w:sz w:val="20"/>
              </w:rPr>
            </w:pPr>
          </w:p>
        </w:tc>
        <w:tc>
          <w:tcPr>
            <w:tcW w:w="325" w:type="pct"/>
            <w:shd w:val="clear" w:color="auto" w:fill="D9D9D9"/>
            <w:vAlign w:val="center"/>
          </w:tcPr>
          <w:p w14:paraId="3725DBAE" w14:textId="77777777" w:rsidR="006B33C9" w:rsidRPr="00CE442A" w:rsidRDefault="006B33C9" w:rsidP="00CF4329">
            <w:pPr>
              <w:pStyle w:val="TableNormal1"/>
              <w:spacing w:before="0" w:after="0" w:line="240" w:lineRule="exact"/>
              <w:rPr>
                <w:rFonts w:cs="Arial"/>
                <w:iCs/>
                <w:sz w:val="20"/>
              </w:rPr>
            </w:pPr>
          </w:p>
        </w:tc>
        <w:tc>
          <w:tcPr>
            <w:tcW w:w="370" w:type="pct"/>
            <w:shd w:val="clear" w:color="auto" w:fill="D9D9D9"/>
            <w:vAlign w:val="center"/>
          </w:tcPr>
          <w:p w14:paraId="42696C2A" w14:textId="77777777" w:rsidR="006B33C9" w:rsidRPr="00CE442A" w:rsidRDefault="006B33C9" w:rsidP="00CF4329">
            <w:pPr>
              <w:pStyle w:val="TableNormal1"/>
              <w:spacing w:before="0" w:after="0" w:line="240" w:lineRule="exact"/>
              <w:rPr>
                <w:rFonts w:cs="Arial"/>
                <w:iCs/>
                <w:sz w:val="20"/>
              </w:rPr>
            </w:pPr>
          </w:p>
        </w:tc>
      </w:tr>
    </w:tbl>
    <w:p w14:paraId="579FDB42" w14:textId="77777777" w:rsidR="0072575D" w:rsidRDefault="0072575D" w:rsidP="00415554"/>
    <w:p w14:paraId="2AAB64DF" w14:textId="77777777" w:rsidR="00A30990" w:rsidRDefault="00A30990" w:rsidP="00415554">
      <w:pPr>
        <w:sectPr w:rsidR="00A30990" w:rsidSect="00F553F7">
          <w:pgSz w:w="16838" w:h="11906" w:orient="landscape"/>
          <w:pgMar w:top="426" w:right="820" w:bottom="568" w:left="993" w:header="709" w:footer="286" w:gutter="0"/>
          <w:cols w:space="708"/>
          <w:docGrid w:linePitch="360"/>
        </w:sectPr>
      </w:pPr>
    </w:p>
    <w:p w14:paraId="0C497616" w14:textId="77777777" w:rsidR="008966A3" w:rsidRDefault="008966A3" w:rsidP="00415554"/>
    <w:p w14:paraId="7943F0DF" w14:textId="77777777" w:rsidR="0072575D" w:rsidRDefault="0072575D" w:rsidP="00415554"/>
    <w:p w14:paraId="3E7C94C5" w14:textId="77777777" w:rsidR="00A30990" w:rsidRDefault="00A30990" w:rsidP="00415554"/>
    <w:tbl>
      <w:tblPr>
        <w:tblpPr w:leftFromText="180" w:rightFromText="180" w:vertAnchor="page" w:horzAnchor="margin" w:tblpY="201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6"/>
        <w:gridCol w:w="8325"/>
        <w:gridCol w:w="993"/>
        <w:gridCol w:w="1132"/>
      </w:tblGrid>
      <w:tr w:rsidR="00CF4329" w:rsidRPr="00CE442A" w14:paraId="3A261E12" w14:textId="77777777" w:rsidTr="00CF4329">
        <w:trPr>
          <w:cantSplit/>
          <w:trHeight w:val="379"/>
        </w:trPr>
        <w:tc>
          <w:tcPr>
            <w:tcW w:w="1611" w:type="pct"/>
            <w:shd w:val="clear" w:color="auto" w:fill="auto"/>
          </w:tcPr>
          <w:p w14:paraId="4C6429D9" w14:textId="77777777" w:rsidR="00CF4329" w:rsidRPr="00CE442A" w:rsidRDefault="00CF4329" w:rsidP="00CF4329">
            <w:pPr>
              <w:pStyle w:val="TableNormal1"/>
              <w:spacing w:line="240" w:lineRule="exact"/>
              <w:jc w:val="left"/>
              <w:rPr>
                <w:b/>
                <w:bCs/>
                <w:sz w:val="20"/>
              </w:rPr>
            </w:pPr>
            <w:r>
              <w:rPr>
                <w:b/>
                <w:bCs/>
                <w:sz w:val="22"/>
              </w:rPr>
              <w:t>Performance Evidence</w:t>
            </w:r>
          </w:p>
        </w:tc>
        <w:tc>
          <w:tcPr>
            <w:tcW w:w="2700" w:type="pct"/>
            <w:tcBorders>
              <w:right w:val="single" w:sz="4" w:space="0" w:color="auto"/>
            </w:tcBorders>
            <w:shd w:val="clear" w:color="auto" w:fill="FDE9D9" w:themeFill="accent6" w:themeFillTint="33"/>
          </w:tcPr>
          <w:p w14:paraId="39A65355" w14:textId="7AE330A5" w:rsidR="00CF4329" w:rsidRPr="00CE442A" w:rsidRDefault="00CF4329" w:rsidP="00CF4329">
            <w:pPr>
              <w:pStyle w:val="TableNormal1"/>
              <w:spacing w:line="240" w:lineRule="exact"/>
              <w:jc w:val="left"/>
              <w:rPr>
                <w:b/>
                <w:bCs/>
                <w:sz w:val="20"/>
              </w:rPr>
            </w:pPr>
            <w:r>
              <w:rPr>
                <w:b/>
                <w:bCs/>
                <w:sz w:val="20"/>
              </w:rPr>
              <w:t>EVIDENCE</w:t>
            </w:r>
            <w:r w:rsidRPr="00096CCA">
              <w:rPr>
                <w:b/>
                <w:bCs/>
                <w:sz w:val="24"/>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w:t>
            </w:r>
            <w:r w:rsidRPr="007C5106">
              <w:rPr>
                <w:rFonts w:asciiTheme="minorHAnsi" w:hAnsiTheme="minorHAnsi" w:cstheme="minorHAnsi"/>
                <w:bCs/>
                <w:i/>
                <w:sz w:val="20"/>
              </w:rPr>
              <w:t>)</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3CD7B421" w14:textId="77777777" w:rsidR="00CF4329" w:rsidRPr="00CE442A" w:rsidRDefault="00CF4329" w:rsidP="00CF4329">
            <w:pPr>
              <w:pStyle w:val="TableNormal1"/>
              <w:spacing w:line="240" w:lineRule="exact"/>
              <w:rPr>
                <w:b/>
                <w:bCs/>
                <w:sz w:val="20"/>
              </w:rPr>
            </w:pPr>
            <w:r>
              <w:rPr>
                <w:b/>
                <w:bCs/>
                <w:sz w:val="20"/>
              </w:rPr>
              <w:t>Office Use Only</w:t>
            </w:r>
          </w:p>
        </w:tc>
      </w:tr>
      <w:tr w:rsidR="00A30990" w:rsidRPr="00CE442A" w14:paraId="18584467" w14:textId="77777777" w:rsidTr="006B33C9">
        <w:trPr>
          <w:cantSplit/>
          <w:trHeight w:val="332"/>
        </w:trPr>
        <w:tc>
          <w:tcPr>
            <w:tcW w:w="4311" w:type="pct"/>
            <w:gridSpan w:val="2"/>
            <w:shd w:val="clear" w:color="auto" w:fill="D9D9D9" w:themeFill="background1" w:themeFillShade="D9"/>
          </w:tcPr>
          <w:p w14:paraId="635C6856" w14:textId="77777777" w:rsidR="00A30990" w:rsidRPr="00E05AE3" w:rsidRDefault="00A30990" w:rsidP="006B33C9">
            <w:pPr>
              <w:pStyle w:val="TableNormal1"/>
              <w:spacing w:line="240" w:lineRule="exact"/>
              <w:jc w:val="left"/>
              <w:rPr>
                <w:b/>
                <w:sz w:val="20"/>
              </w:rPr>
            </w:pPr>
          </w:p>
        </w:tc>
        <w:tc>
          <w:tcPr>
            <w:tcW w:w="322" w:type="pct"/>
            <w:tcBorders>
              <w:top w:val="single" w:sz="4" w:space="0" w:color="auto"/>
            </w:tcBorders>
            <w:shd w:val="clear" w:color="auto" w:fill="D9D9D9"/>
          </w:tcPr>
          <w:p w14:paraId="6B1B963D" w14:textId="77777777" w:rsidR="00A30990" w:rsidRPr="002E17B2" w:rsidRDefault="00A30990" w:rsidP="006B33C9">
            <w:pPr>
              <w:pStyle w:val="TableNormal1"/>
              <w:spacing w:line="240" w:lineRule="exact"/>
              <w:jc w:val="left"/>
              <w:rPr>
                <w:b/>
                <w:bCs/>
                <w:sz w:val="18"/>
                <w:szCs w:val="18"/>
              </w:rPr>
            </w:pPr>
            <w:r>
              <w:rPr>
                <w:b/>
                <w:bCs/>
                <w:sz w:val="18"/>
                <w:szCs w:val="18"/>
              </w:rPr>
              <w:t>Sufficient</w:t>
            </w:r>
          </w:p>
        </w:tc>
        <w:tc>
          <w:tcPr>
            <w:tcW w:w="367" w:type="pct"/>
            <w:tcBorders>
              <w:top w:val="single" w:sz="4" w:space="0" w:color="auto"/>
            </w:tcBorders>
            <w:shd w:val="clear" w:color="auto" w:fill="D9D9D9"/>
            <w:vAlign w:val="center"/>
          </w:tcPr>
          <w:p w14:paraId="1C5F8AB0" w14:textId="77777777" w:rsidR="00A30990" w:rsidRPr="002E17B2" w:rsidRDefault="00A30990" w:rsidP="006B33C9">
            <w:pPr>
              <w:pStyle w:val="TableNormal1"/>
              <w:spacing w:before="0" w:after="0" w:line="240" w:lineRule="auto"/>
              <w:ind w:left="0" w:right="0"/>
              <w:rPr>
                <w:b/>
                <w:bCs/>
                <w:sz w:val="18"/>
                <w:szCs w:val="18"/>
              </w:rPr>
            </w:pPr>
            <w:r>
              <w:rPr>
                <w:b/>
                <w:bCs/>
                <w:sz w:val="18"/>
                <w:szCs w:val="18"/>
              </w:rPr>
              <w:t>F.E.R.</w:t>
            </w:r>
          </w:p>
        </w:tc>
      </w:tr>
      <w:tr w:rsidR="00A30990" w:rsidRPr="00CE442A" w14:paraId="762F856C" w14:textId="77777777" w:rsidTr="00CF4329">
        <w:trPr>
          <w:cantSplit/>
          <w:trHeight w:val="2197"/>
        </w:trPr>
        <w:tc>
          <w:tcPr>
            <w:tcW w:w="1611" w:type="pct"/>
            <w:vAlign w:val="center"/>
          </w:tcPr>
          <w:p w14:paraId="4B4E8DE6" w14:textId="7369E323" w:rsidR="005327C1" w:rsidRPr="005327C1" w:rsidRDefault="005327C1" w:rsidP="00CF4329">
            <w:pPr>
              <w:pStyle w:val="ListBullet"/>
              <w:numPr>
                <w:ilvl w:val="0"/>
                <w:numId w:val="0"/>
              </w:numPr>
              <w:rPr>
                <w:rFonts w:asciiTheme="minorHAnsi" w:hAnsiTheme="minorHAnsi"/>
                <w:sz w:val="20"/>
              </w:rPr>
            </w:pPr>
            <w:r>
              <w:rPr>
                <w:rFonts w:asciiTheme="minorHAnsi" w:hAnsiTheme="minorHAnsi"/>
                <w:sz w:val="20"/>
              </w:rPr>
              <w:t>P</w:t>
            </w:r>
            <w:r w:rsidRPr="005327C1">
              <w:rPr>
                <w:rFonts w:asciiTheme="minorHAnsi" w:hAnsiTheme="minorHAnsi"/>
                <w:sz w:val="20"/>
              </w:rPr>
              <w:t>rovided relaxation reflexology to at</w:t>
            </w:r>
            <w:r>
              <w:rPr>
                <w:rFonts w:asciiTheme="minorHAnsi" w:hAnsiTheme="minorHAnsi"/>
                <w:sz w:val="20"/>
              </w:rPr>
              <w:t xml:space="preserve"> </w:t>
            </w:r>
            <w:r w:rsidRPr="005327C1">
              <w:rPr>
                <w:rFonts w:asciiTheme="minorHAnsi" w:hAnsiTheme="minorHAnsi"/>
                <w:sz w:val="20"/>
              </w:rPr>
              <w:t>least 4 different people, selecting reflexology techniques based on sound assessment of the feet:</w:t>
            </w:r>
          </w:p>
          <w:p w14:paraId="1FA67F3B" w14:textId="57030A50" w:rsidR="005327C1" w:rsidRPr="005327C1" w:rsidRDefault="005327C1" w:rsidP="00CF4329">
            <w:pPr>
              <w:pStyle w:val="ListBullet"/>
              <w:numPr>
                <w:ilvl w:val="0"/>
                <w:numId w:val="20"/>
              </w:numPr>
              <w:ind w:left="360" w:hanging="270"/>
              <w:rPr>
                <w:rFonts w:asciiTheme="minorHAnsi" w:hAnsiTheme="minorHAnsi"/>
                <w:sz w:val="20"/>
              </w:rPr>
            </w:pPr>
            <w:r w:rsidRPr="005327C1">
              <w:rPr>
                <w:rFonts w:asciiTheme="minorHAnsi" w:hAnsiTheme="minorHAnsi"/>
                <w:sz w:val="20"/>
              </w:rPr>
              <w:t xml:space="preserve">evaluated and responded appropriately to skin and structural abnormalities </w:t>
            </w:r>
          </w:p>
          <w:p w14:paraId="158C71B7" w14:textId="77777777" w:rsidR="00A30990" w:rsidRDefault="005327C1" w:rsidP="00CF4329">
            <w:pPr>
              <w:pStyle w:val="ListBullet"/>
              <w:numPr>
                <w:ilvl w:val="0"/>
                <w:numId w:val="20"/>
              </w:numPr>
              <w:ind w:left="360" w:hanging="270"/>
              <w:rPr>
                <w:rFonts w:asciiTheme="minorHAnsi" w:hAnsiTheme="minorHAnsi"/>
                <w:sz w:val="20"/>
              </w:rPr>
            </w:pPr>
            <w:r w:rsidRPr="005327C1">
              <w:rPr>
                <w:rFonts w:asciiTheme="minorHAnsi" w:hAnsiTheme="minorHAnsi"/>
                <w:sz w:val="20"/>
              </w:rPr>
              <w:t>used techniques and sequences within scope of reflexology thumb and finger practice</w:t>
            </w:r>
          </w:p>
          <w:p w14:paraId="0D44DB51" w14:textId="7FEC346E" w:rsidR="004743BF" w:rsidRPr="004743BF" w:rsidRDefault="004743BF" w:rsidP="00CF4329">
            <w:pPr>
              <w:pStyle w:val="ListBullet"/>
              <w:numPr>
                <w:ilvl w:val="0"/>
                <w:numId w:val="20"/>
              </w:numPr>
              <w:ind w:left="360" w:hanging="270"/>
              <w:rPr>
                <w:rFonts w:asciiTheme="minorHAnsi" w:hAnsiTheme="minorHAnsi"/>
                <w:sz w:val="20"/>
              </w:rPr>
            </w:pPr>
            <w:r w:rsidRPr="004743BF">
              <w:rPr>
                <w:rFonts w:asciiTheme="minorHAnsi" w:hAnsiTheme="minorHAnsi"/>
                <w:sz w:val="20"/>
              </w:rPr>
              <w:t>use of suitable facilities, equipment and resources, including: talc/cream/lotion</w:t>
            </w:r>
            <w:r>
              <w:rPr>
                <w:rFonts w:asciiTheme="minorHAnsi" w:hAnsiTheme="minorHAnsi"/>
                <w:sz w:val="20"/>
              </w:rPr>
              <w:t xml:space="preserve">, </w:t>
            </w:r>
            <w:r w:rsidRPr="004743BF">
              <w:rPr>
                <w:rFonts w:asciiTheme="minorHAnsi" w:hAnsiTheme="minorHAnsi"/>
                <w:sz w:val="20"/>
              </w:rPr>
              <w:t>draping material</w:t>
            </w:r>
            <w:r>
              <w:rPr>
                <w:rFonts w:asciiTheme="minorHAnsi" w:hAnsiTheme="minorHAnsi"/>
                <w:sz w:val="20"/>
              </w:rPr>
              <w:t xml:space="preserve">, </w:t>
            </w:r>
            <w:r w:rsidRPr="004743BF">
              <w:rPr>
                <w:rFonts w:asciiTheme="minorHAnsi" w:hAnsiTheme="minorHAnsi"/>
                <w:sz w:val="20"/>
              </w:rPr>
              <w:t>cleaning equipment</w:t>
            </w:r>
          </w:p>
        </w:tc>
        <w:tc>
          <w:tcPr>
            <w:tcW w:w="2700" w:type="pct"/>
            <w:shd w:val="clear" w:color="auto" w:fill="FDE9D9" w:themeFill="accent6" w:themeFillTint="33"/>
          </w:tcPr>
          <w:p w14:paraId="12CA21F0" w14:textId="77777777" w:rsidR="00CF4329" w:rsidRDefault="00CF4329" w:rsidP="00CF4329">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 be collected via submission of documentation requested on the first page and via practical demonstrations.</w:t>
            </w:r>
          </w:p>
          <w:p w14:paraId="259E793C" w14:textId="77777777" w:rsidR="00A30990" w:rsidRPr="006B33C9" w:rsidRDefault="00A30990" w:rsidP="006B33C9">
            <w:pPr>
              <w:pStyle w:val="TableNormal1"/>
              <w:spacing w:line="240" w:lineRule="exact"/>
              <w:jc w:val="left"/>
              <w:rPr>
                <w:rFonts w:asciiTheme="minorHAnsi" w:hAnsiTheme="minorHAnsi" w:cs="Arial"/>
                <w:iCs/>
                <w:sz w:val="20"/>
              </w:rPr>
            </w:pPr>
            <w:bookmarkStart w:id="0" w:name="_GoBack"/>
            <w:bookmarkEnd w:id="0"/>
          </w:p>
        </w:tc>
        <w:tc>
          <w:tcPr>
            <w:tcW w:w="322" w:type="pct"/>
            <w:shd w:val="clear" w:color="auto" w:fill="D9D9D9"/>
            <w:vAlign w:val="center"/>
          </w:tcPr>
          <w:p w14:paraId="4B9DBF39" w14:textId="77777777" w:rsidR="00A30990" w:rsidRPr="00CE442A" w:rsidRDefault="00A30990" w:rsidP="00CF4329">
            <w:pPr>
              <w:pStyle w:val="TableNormal1"/>
              <w:spacing w:line="240" w:lineRule="exact"/>
              <w:jc w:val="left"/>
              <w:rPr>
                <w:rFonts w:cs="Arial"/>
                <w:iCs/>
                <w:sz w:val="20"/>
              </w:rPr>
            </w:pPr>
          </w:p>
        </w:tc>
        <w:tc>
          <w:tcPr>
            <w:tcW w:w="367" w:type="pct"/>
            <w:shd w:val="clear" w:color="auto" w:fill="D9D9D9"/>
            <w:vAlign w:val="center"/>
          </w:tcPr>
          <w:p w14:paraId="7DBDD208" w14:textId="77777777" w:rsidR="00A30990" w:rsidRPr="00CE442A" w:rsidRDefault="00A30990" w:rsidP="00CF4329">
            <w:pPr>
              <w:pStyle w:val="TableNormal1"/>
              <w:spacing w:line="240" w:lineRule="exact"/>
              <w:jc w:val="left"/>
              <w:rPr>
                <w:rFonts w:cs="Arial"/>
                <w:iCs/>
                <w:sz w:val="20"/>
              </w:rPr>
            </w:pPr>
          </w:p>
        </w:tc>
      </w:tr>
    </w:tbl>
    <w:p w14:paraId="11188E2E" w14:textId="77777777" w:rsidR="00A30990" w:rsidRDefault="00A30990" w:rsidP="00415554">
      <w:pPr>
        <w:sectPr w:rsidR="00A30990" w:rsidSect="00F553F7">
          <w:pgSz w:w="16838" w:h="11906" w:orient="landscape"/>
          <w:pgMar w:top="426" w:right="820" w:bottom="568" w:left="993" w:header="709" w:footer="286" w:gutter="0"/>
          <w:cols w:space="708"/>
          <w:docGrid w:linePitch="360"/>
        </w:sectPr>
      </w:pPr>
    </w:p>
    <w:p w14:paraId="76133C45" w14:textId="77777777" w:rsidR="0072575D" w:rsidRDefault="0072575D" w:rsidP="00415554"/>
    <w:p w14:paraId="5AFC20CB" w14:textId="77777777" w:rsidR="00E329EA" w:rsidRPr="00C06E84" w:rsidRDefault="00E329EA" w:rsidP="00E329EA">
      <w:pPr>
        <w:rPr>
          <w:b/>
          <w:sz w:val="24"/>
        </w:rPr>
      </w:pPr>
      <w:r w:rsidRPr="00C06E84">
        <w:rPr>
          <w:b/>
          <w:sz w:val="24"/>
        </w:rPr>
        <w:t>Office Use Only</w:t>
      </w:r>
    </w:p>
    <w:p w14:paraId="15830429" w14:textId="77777777" w:rsidR="00E329EA" w:rsidRDefault="00B326CC" w:rsidP="00E329EA">
      <w:r>
        <w:rPr>
          <w:noProof/>
          <w:lang w:eastAsia="en-AU"/>
        </w:rPr>
        <mc:AlternateContent>
          <mc:Choice Requires="wps">
            <w:drawing>
              <wp:anchor distT="0" distB="0" distL="114300" distR="114300" simplePos="0" relativeHeight="251673600" behindDoc="1" locked="0" layoutInCell="1" allowOverlap="1" wp14:anchorId="74F7372E" wp14:editId="4B0CD712">
                <wp:simplePos x="0" y="0"/>
                <wp:positionH relativeFrom="column">
                  <wp:posOffset>-107950</wp:posOffset>
                </wp:positionH>
                <wp:positionV relativeFrom="paragraph">
                  <wp:posOffset>120015</wp:posOffset>
                </wp:positionV>
                <wp:extent cx="9631045" cy="4394200"/>
                <wp:effectExtent l="6350" t="5715" r="11430" b="1016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394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89010" id="Rectangle 8" o:spid="_x0000_s1026" style="position:absolute;margin-left:-8.5pt;margin-top:9.45pt;width:758.35pt;height:3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iHIAIAAD0EAAAOAAAAZHJzL2Uyb0RvYy54bWysU9uO0zAQfUfiHyy/0yTddG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E329EA" w:rsidRPr="00AF79A2" w14:paraId="563D5109" w14:textId="77777777" w:rsidTr="00595B7A">
        <w:trPr>
          <w:trHeight w:val="374"/>
        </w:trPr>
        <w:tc>
          <w:tcPr>
            <w:tcW w:w="14850" w:type="dxa"/>
            <w:gridSpan w:val="5"/>
            <w:tcBorders>
              <w:top w:val="nil"/>
              <w:left w:val="nil"/>
              <w:bottom w:val="nil"/>
              <w:right w:val="nil"/>
            </w:tcBorders>
            <w:vAlign w:val="center"/>
          </w:tcPr>
          <w:p w14:paraId="5E434866" w14:textId="77777777" w:rsidR="00E329EA" w:rsidRPr="00AF79A2" w:rsidRDefault="00E329EA" w:rsidP="00595B7A">
            <w:pPr>
              <w:jc w:val="center"/>
              <w:rPr>
                <w:rFonts w:cs="Arial"/>
                <w:sz w:val="24"/>
                <w:szCs w:val="24"/>
              </w:rPr>
            </w:pPr>
            <w:r w:rsidRPr="00C06E84">
              <w:rPr>
                <w:rFonts w:cs="Arial"/>
                <w:b/>
                <w:sz w:val="22"/>
                <w:szCs w:val="22"/>
              </w:rPr>
              <w:t>RPL Outcome</w:t>
            </w:r>
          </w:p>
        </w:tc>
      </w:tr>
      <w:tr w:rsidR="00E329EA" w:rsidRPr="00AF79A2" w14:paraId="18259311" w14:textId="77777777" w:rsidTr="00595B7A">
        <w:trPr>
          <w:gridAfter w:val="1"/>
          <w:wAfter w:w="6662" w:type="dxa"/>
          <w:trHeight w:val="564"/>
        </w:trPr>
        <w:tc>
          <w:tcPr>
            <w:tcW w:w="5080" w:type="dxa"/>
            <w:tcBorders>
              <w:top w:val="nil"/>
              <w:left w:val="nil"/>
              <w:bottom w:val="nil"/>
              <w:right w:val="nil"/>
            </w:tcBorders>
            <w:vAlign w:val="center"/>
          </w:tcPr>
          <w:p w14:paraId="095ABA43" w14:textId="77777777" w:rsidR="00E329EA" w:rsidRPr="00C06E84" w:rsidRDefault="00E329EA" w:rsidP="00595B7A">
            <w:pPr>
              <w:rPr>
                <w:b/>
                <w:sz w:val="22"/>
                <w:szCs w:val="22"/>
              </w:rPr>
            </w:pPr>
            <w:r w:rsidRPr="00C06E84">
              <w:rPr>
                <w:b/>
                <w:sz w:val="22"/>
                <w:szCs w:val="22"/>
              </w:rPr>
              <w:t>RPL Achieved</w:t>
            </w:r>
          </w:p>
        </w:tc>
        <w:tc>
          <w:tcPr>
            <w:tcW w:w="1549" w:type="dxa"/>
            <w:tcBorders>
              <w:top w:val="nil"/>
              <w:left w:val="nil"/>
              <w:bottom w:val="nil"/>
              <w:right w:val="nil"/>
            </w:tcBorders>
            <w:vAlign w:val="center"/>
          </w:tcPr>
          <w:p w14:paraId="78A856B5" w14:textId="77777777" w:rsidR="00E329EA" w:rsidRPr="00AF79A2" w:rsidRDefault="00E329EA" w:rsidP="00595B7A">
            <w:pPr>
              <w:rPr>
                <w:color w:val="404040" w:themeColor="text1" w:themeTint="BF"/>
                <w:sz w:val="22"/>
                <w:szCs w:val="24"/>
              </w:rPr>
            </w:pPr>
            <w:r w:rsidRPr="00AF79A2">
              <w:rPr>
                <w:color w:val="404040" w:themeColor="text1" w:themeTint="BF"/>
                <w:sz w:val="22"/>
                <w:szCs w:val="24"/>
              </w:rPr>
              <w:t xml:space="preserve">Yes  </w:t>
            </w:r>
            <w:r w:rsidRPr="00AF79A2">
              <w:rPr>
                <w:rFonts w:cs="Arial"/>
                <w:color w:val="404040" w:themeColor="text1" w:themeTint="BF"/>
                <w:sz w:val="22"/>
                <w:szCs w:val="24"/>
              </w:rPr>
              <w:t>□</w:t>
            </w:r>
          </w:p>
        </w:tc>
        <w:tc>
          <w:tcPr>
            <w:tcW w:w="1559" w:type="dxa"/>
            <w:gridSpan w:val="2"/>
            <w:tcBorders>
              <w:top w:val="nil"/>
              <w:left w:val="nil"/>
              <w:bottom w:val="nil"/>
              <w:right w:val="nil"/>
            </w:tcBorders>
            <w:vAlign w:val="center"/>
          </w:tcPr>
          <w:p w14:paraId="6D134AB2" w14:textId="77777777" w:rsidR="00E329EA" w:rsidRPr="00AF79A2" w:rsidRDefault="00E329EA" w:rsidP="00595B7A">
            <w:pPr>
              <w:rPr>
                <w:color w:val="404040" w:themeColor="text1" w:themeTint="BF"/>
                <w:sz w:val="22"/>
                <w:szCs w:val="24"/>
              </w:rPr>
            </w:pPr>
            <w:r w:rsidRPr="00AF79A2">
              <w:rPr>
                <w:color w:val="404040" w:themeColor="text1" w:themeTint="BF"/>
                <w:sz w:val="22"/>
                <w:szCs w:val="24"/>
              </w:rPr>
              <w:t xml:space="preserve">No  </w:t>
            </w:r>
            <w:r w:rsidRPr="00AF79A2">
              <w:rPr>
                <w:rFonts w:cs="Arial"/>
                <w:color w:val="404040" w:themeColor="text1" w:themeTint="BF"/>
                <w:sz w:val="22"/>
                <w:szCs w:val="24"/>
              </w:rPr>
              <w:t>□</w:t>
            </w:r>
          </w:p>
        </w:tc>
      </w:tr>
      <w:tr w:rsidR="00E329EA" w:rsidRPr="00AF79A2" w14:paraId="04BA708D" w14:textId="77777777" w:rsidTr="00595B7A">
        <w:trPr>
          <w:gridAfter w:val="1"/>
          <w:wAfter w:w="6662" w:type="dxa"/>
          <w:trHeight w:val="584"/>
        </w:trPr>
        <w:tc>
          <w:tcPr>
            <w:tcW w:w="5080" w:type="dxa"/>
            <w:tcBorders>
              <w:top w:val="nil"/>
              <w:left w:val="nil"/>
              <w:bottom w:val="nil"/>
              <w:right w:val="nil"/>
            </w:tcBorders>
          </w:tcPr>
          <w:p w14:paraId="7487A526" w14:textId="77777777" w:rsidR="00E329EA" w:rsidRPr="00C06E84" w:rsidRDefault="00E329EA" w:rsidP="00595B7A">
            <w:pPr>
              <w:rPr>
                <w:b/>
                <w:sz w:val="22"/>
                <w:szCs w:val="22"/>
              </w:rPr>
            </w:pPr>
            <w:r w:rsidRPr="00C06E84">
              <w:rPr>
                <w:b/>
                <w:sz w:val="22"/>
                <w:szCs w:val="22"/>
              </w:rPr>
              <w:t>Further Evidence Required</w:t>
            </w:r>
          </w:p>
        </w:tc>
        <w:tc>
          <w:tcPr>
            <w:tcW w:w="1549" w:type="dxa"/>
            <w:tcBorders>
              <w:top w:val="nil"/>
              <w:left w:val="nil"/>
              <w:bottom w:val="nil"/>
              <w:right w:val="nil"/>
            </w:tcBorders>
          </w:tcPr>
          <w:p w14:paraId="12D7A8EE" w14:textId="77777777" w:rsidR="00E329EA" w:rsidRPr="00AF79A2" w:rsidRDefault="00E329EA" w:rsidP="00595B7A">
            <w:pPr>
              <w:rPr>
                <w:b/>
                <w:color w:val="404040" w:themeColor="text1" w:themeTint="BF"/>
                <w:sz w:val="22"/>
                <w:szCs w:val="24"/>
              </w:rPr>
            </w:pPr>
            <w:r w:rsidRPr="00AF79A2">
              <w:rPr>
                <w:color w:val="404040" w:themeColor="text1" w:themeTint="BF"/>
                <w:sz w:val="22"/>
                <w:szCs w:val="24"/>
              </w:rPr>
              <w:t xml:space="preserve">Yes  </w:t>
            </w:r>
            <w:r w:rsidRPr="00AF79A2">
              <w:rPr>
                <w:rFonts w:cs="Arial"/>
                <w:color w:val="404040" w:themeColor="text1" w:themeTint="BF"/>
                <w:sz w:val="22"/>
                <w:szCs w:val="24"/>
              </w:rPr>
              <w:t>□</w:t>
            </w:r>
          </w:p>
        </w:tc>
        <w:tc>
          <w:tcPr>
            <w:tcW w:w="1559" w:type="dxa"/>
            <w:gridSpan w:val="2"/>
            <w:tcBorders>
              <w:top w:val="nil"/>
              <w:left w:val="nil"/>
              <w:bottom w:val="nil"/>
              <w:right w:val="nil"/>
            </w:tcBorders>
          </w:tcPr>
          <w:p w14:paraId="76786B54" w14:textId="77777777" w:rsidR="00E329EA" w:rsidRPr="00AF79A2" w:rsidRDefault="00E329EA" w:rsidP="00595B7A">
            <w:pPr>
              <w:rPr>
                <w:color w:val="404040" w:themeColor="text1" w:themeTint="BF"/>
                <w:sz w:val="22"/>
                <w:szCs w:val="24"/>
              </w:rPr>
            </w:pPr>
            <w:r w:rsidRPr="00AF79A2">
              <w:rPr>
                <w:color w:val="404040" w:themeColor="text1" w:themeTint="BF"/>
                <w:sz w:val="22"/>
                <w:szCs w:val="24"/>
              </w:rPr>
              <w:t xml:space="preserve">No  </w:t>
            </w:r>
            <w:r w:rsidRPr="00AF79A2">
              <w:rPr>
                <w:rFonts w:cs="Arial"/>
                <w:color w:val="404040" w:themeColor="text1" w:themeTint="BF"/>
                <w:sz w:val="22"/>
                <w:szCs w:val="24"/>
              </w:rPr>
              <w:t>□</w:t>
            </w:r>
          </w:p>
        </w:tc>
      </w:tr>
      <w:tr w:rsidR="00E329EA" w14:paraId="396C7E23" w14:textId="77777777" w:rsidTr="00595B7A">
        <w:trPr>
          <w:trHeight w:val="495"/>
        </w:trPr>
        <w:tc>
          <w:tcPr>
            <w:tcW w:w="14850" w:type="dxa"/>
            <w:gridSpan w:val="5"/>
            <w:tcBorders>
              <w:top w:val="nil"/>
              <w:left w:val="nil"/>
              <w:bottom w:val="single" w:sz="4" w:space="0" w:color="auto"/>
              <w:right w:val="nil"/>
            </w:tcBorders>
          </w:tcPr>
          <w:p w14:paraId="7F7C8E96" w14:textId="77777777" w:rsidR="00E329EA" w:rsidRDefault="00E329EA" w:rsidP="00595B7A">
            <w:pPr>
              <w:rPr>
                <w:b/>
                <w:color w:val="404040" w:themeColor="text1" w:themeTint="BF"/>
              </w:rPr>
            </w:pPr>
            <w:r w:rsidRPr="00AF79A2">
              <w:rPr>
                <w:b/>
                <w:color w:val="404040" w:themeColor="text1" w:themeTint="BF"/>
              </w:rPr>
              <w:t xml:space="preserve">Further Evidence </w:t>
            </w:r>
            <w:r w:rsidRPr="00AF79A2">
              <w:rPr>
                <w:b/>
                <w:i/>
                <w:color w:val="404040" w:themeColor="text1" w:themeTint="BF"/>
                <w:sz w:val="18"/>
              </w:rPr>
              <w:t>(list of required evidence)</w:t>
            </w:r>
            <w:r w:rsidRPr="00AF79A2">
              <w:rPr>
                <w:b/>
                <w:color w:val="404040" w:themeColor="text1" w:themeTint="BF"/>
              </w:rPr>
              <w:t xml:space="preserve"> </w:t>
            </w:r>
          </w:p>
          <w:p w14:paraId="687707A0" w14:textId="77777777" w:rsidR="00E329EA" w:rsidRPr="0060377D" w:rsidRDefault="00E329EA" w:rsidP="00595B7A">
            <w:pPr>
              <w:rPr>
                <w:color w:val="404040" w:themeColor="text1" w:themeTint="BF"/>
                <w:sz w:val="18"/>
              </w:rPr>
            </w:pPr>
          </w:p>
        </w:tc>
      </w:tr>
      <w:tr w:rsidR="00E329EA" w14:paraId="4DBC8A53" w14:textId="77777777" w:rsidTr="00595B7A">
        <w:trPr>
          <w:trHeight w:val="495"/>
        </w:trPr>
        <w:tc>
          <w:tcPr>
            <w:tcW w:w="14850" w:type="dxa"/>
            <w:gridSpan w:val="5"/>
            <w:tcBorders>
              <w:left w:val="nil"/>
              <w:right w:val="nil"/>
            </w:tcBorders>
          </w:tcPr>
          <w:p w14:paraId="122FC59B" w14:textId="77777777" w:rsidR="00E329EA" w:rsidRPr="00AF79A2" w:rsidRDefault="00E329EA" w:rsidP="00595B7A">
            <w:pPr>
              <w:rPr>
                <w:b/>
                <w:color w:val="404040" w:themeColor="text1" w:themeTint="BF"/>
              </w:rPr>
            </w:pPr>
          </w:p>
        </w:tc>
      </w:tr>
      <w:tr w:rsidR="00E329EA" w14:paraId="63C130DA" w14:textId="77777777" w:rsidTr="00595B7A">
        <w:trPr>
          <w:trHeight w:val="495"/>
        </w:trPr>
        <w:tc>
          <w:tcPr>
            <w:tcW w:w="14850" w:type="dxa"/>
            <w:gridSpan w:val="5"/>
            <w:tcBorders>
              <w:left w:val="nil"/>
              <w:right w:val="nil"/>
            </w:tcBorders>
          </w:tcPr>
          <w:p w14:paraId="551362C6" w14:textId="77777777" w:rsidR="00E329EA" w:rsidRPr="00AF79A2" w:rsidRDefault="00E329EA" w:rsidP="00595B7A">
            <w:pPr>
              <w:rPr>
                <w:b/>
                <w:color w:val="404040" w:themeColor="text1" w:themeTint="BF"/>
              </w:rPr>
            </w:pPr>
          </w:p>
        </w:tc>
      </w:tr>
      <w:tr w:rsidR="00E329EA" w14:paraId="009C3EA0" w14:textId="77777777" w:rsidTr="00595B7A">
        <w:trPr>
          <w:trHeight w:val="495"/>
        </w:trPr>
        <w:tc>
          <w:tcPr>
            <w:tcW w:w="14850" w:type="dxa"/>
            <w:gridSpan w:val="5"/>
            <w:tcBorders>
              <w:left w:val="nil"/>
              <w:right w:val="nil"/>
            </w:tcBorders>
          </w:tcPr>
          <w:p w14:paraId="057BFCC1" w14:textId="77777777" w:rsidR="00E329EA" w:rsidRPr="00AF79A2" w:rsidRDefault="00E329EA" w:rsidP="00595B7A">
            <w:pPr>
              <w:rPr>
                <w:b/>
                <w:color w:val="404040" w:themeColor="text1" w:themeTint="BF"/>
              </w:rPr>
            </w:pPr>
          </w:p>
        </w:tc>
      </w:tr>
      <w:tr w:rsidR="00E329EA" w14:paraId="7F2751A9" w14:textId="77777777" w:rsidTr="00595B7A">
        <w:trPr>
          <w:trHeight w:val="495"/>
        </w:trPr>
        <w:tc>
          <w:tcPr>
            <w:tcW w:w="14850" w:type="dxa"/>
            <w:gridSpan w:val="5"/>
            <w:tcBorders>
              <w:left w:val="nil"/>
              <w:right w:val="nil"/>
            </w:tcBorders>
          </w:tcPr>
          <w:p w14:paraId="051B30AF" w14:textId="77777777" w:rsidR="00E329EA" w:rsidRPr="00AF79A2" w:rsidRDefault="00E329EA" w:rsidP="00595B7A">
            <w:pPr>
              <w:rPr>
                <w:b/>
                <w:color w:val="404040" w:themeColor="text1" w:themeTint="BF"/>
              </w:rPr>
            </w:pPr>
          </w:p>
        </w:tc>
      </w:tr>
      <w:tr w:rsidR="00E329EA" w14:paraId="710C63E1" w14:textId="77777777" w:rsidTr="00595B7A">
        <w:trPr>
          <w:trHeight w:val="495"/>
        </w:trPr>
        <w:tc>
          <w:tcPr>
            <w:tcW w:w="14850" w:type="dxa"/>
            <w:gridSpan w:val="5"/>
            <w:tcBorders>
              <w:left w:val="nil"/>
              <w:right w:val="nil"/>
            </w:tcBorders>
          </w:tcPr>
          <w:p w14:paraId="2274AC8D" w14:textId="77777777" w:rsidR="00E329EA" w:rsidRPr="00AF79A2" w:rsidRDefault="00E329EA" w:rsidP="00595B7A">
            <w:pPr>
              <w:rPr>
                <w:b/>
                <w:color w:val="404040" w:themeColor="text1" w:themeTint="BF"/>
              </w:rPr>
            </w:pPr>
          </w:p>
        </w:tc>
      </w:tr>
      <w:tr w:rsidR="00E329EA" w14:paraId="2B0AF494" w14:textId="77777777" w:rsidTr="00595B7A">
        <w:trPr>
          <w:trHeight w:val="495"/>
        </w:trPr>
        <w:tc>
          <w:tcPr>
            <w:tcW w:w="14850" w:type="dxa"/>
            <w:gridSpan w:val="5"/>
            <w:tcBorders>
              <w:left w:val="nil"/>
              <w:bottom w:val="single" w:sz="4" w:space="0" w:color="auto"/>
              <w:right w:val="nil"/>
            </w:tcBorders>
          </w:tcPr>
          <w:p w14:paraId="03609399" w14:textId="77777777" w:rsidR="00E329EA" w:rsidRPr="00AF79A2" w:rsidRDefault="00E329EA" w:rsidP="00595B7A">
            <w:pPr>
              <w:rPr>
                <w:b/>
                <w:color w:val="404040" w:themeColor="text1" w:themeTint="BF"/>
              </w:rPr>
            </w:pPr>
          </w:p>
        </w:tc>
      </w:tr>
      <w:tr w:rsidR="00E329EA" w14:paraId="151E6815" w14:textId="77777777" w:rsidTr="00595B7A">
        <w:trPr>
          <w:trHeight w:val="495"/>
        </w:trPr>
        <w:tc>
          <w:tcPr>
            <w:tcW w:w="14850" w:type="dxa"/>
            <w:gridSpan w:val="5"/>
            <w:tcBorders>
              <w:left w:val="nil"/>
              <w:bottom w:val="nil"/>
              <w:right w:val="nil"/>
            </w:tcBorders>
          </w:tcPr>
          <w:p w14:paraId="5E559ABF" w14:textId="77777777" w:rsidR="00E329EA" w:rsidRPr="00AF79A2" w:rsidRDefault="00E329EA" w:rsidP="00595B7A">
            <w:pPr>
              <w:rPr>
                <w:b/>
                <w:color w:val="404040" w:themeColor="text1" w:themeTint="BF"/>
              </w:rPr>
            </w:pPr>
          </w:p>
        </w:tc>
      </w:tr>
      <w:tr w:rsidR="00E329EA" w14:paraId="7BE8D7A0" w14:textId="77777777" w:rsidTr="00595B7A">
        <w:trPr>
          <w:trHeight w:val="422"/>
        </w:trPr>
        <w:tc>
          <w:tcPr>
            <w:tcW w:w="7425" w:type="dxa"/>
            <w:gridSpan w:val="3"/>
            <w:tcBorders>
              <w:top w:val="nil"/>
              <w:left w:val="nil"/>
              <w:bottom w:val="nil"/>
              <w:right w:val="nil"/>
            </w:tcBorders>
            <w:vAlign w:val="center"/>
          </w:tcPr>
          <w:p w14:paraId="4A8BA72C" w14:textId="77777777" w:rsidR="00E329EA" w:rsidRDefault="00E329EA" w:rsidP="00595B7A">
            <w:pPr>
              <w:rPr>
                <w:i/>
                <w:sz w:val="22"/>
              </w:rPr>
            </w:pPr>
          </w:p>
          <w:p w14:paraId="6A993001" w14:textId="77777777" w:rsidR="00E329EA" w:rsidRPr="008933DE" w:rsidRDefault="00E329EA" w:rsidP="00595B7A">
            <w:pPr>
              <w:rPr>
                <w:i/>
                <w:sz w:val="22"/>
              </w:rPr>
            </w:pPr>
            <w:r w:rsidRPr="008933DE">
              <w:rPr>
                <w:i/>
                <w:sz w:val="22"/>
              </w:rPr>
              <w:t>RPL Assessor Name:</w:t>
            </w:r>
            <w:r w:rsidRPr="008933DE">
              <w:rPr>
                <w:i/>
                <w:sz w:val="22"/>
              </w:rPr>
              <w:tab/>
            </w:r>
          </w:p>
        </w:tc>
        <w:tc>
          <w:tcPr>
            <w:tcW w:w="7425" w:type="dxa"/>
            <w:gridSpan w:val="2"/>
            <w:tcBorders>
              <w:top w:val="nil"/>
              <w:left w:val="nil"/>
              <w:bottom w:val="nil"/>
              <w:right w:val="nil"/>
            </w:tcBorders>
            <w:vAlign w:val="center"/>
          </w:tcPr>
          <w:p w14:paraId="11D37B38" w14:textId="77777777" w:rsidR="00E329EA" w:rsidRDefault="00E329EA" w:rsidP="00595B7A">
            <w:pPr>
              <w:rPr>
                <w:i/>
                <w:sz w:val="22"/>
              </w:rPr>
            </w:pPr>
          </w:p>
          <w:p w14:paraId="792AD98C" w14:textId="77777777" w:rsidR="00E329EA" w:rsidRPr="008933DE" w:rsidRDefault="00E329EA" w:rsidP="00595B7A">
            <w:pPr>
              <w:rPr>
                <w:i/>
                <w:sz w:val="22"/>
              </w:rPr>
            </w:pPr>
            <w:r w:rsidRPr="008933DE">
              <w:rPr>
                <w:i/>
                <w:sz w:val="22"/>
              </w:rPr>
              <w:t>Date:</w:t>
            </w:r>
          </w:p>
        </w:tc>
      </w:tr>
    </w:tbl>
    <w:p w14:paraId="2EA51A6C" w14:textId="77777777" w:rsidR="0072575D" w:rsidRDefault="0072575D" w:rsidP="00415554"/>
    <w:sectPr w:rsidR="0072575D"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F9E2D" w14:textId="77777777" w:rsidR="00E73306" w:rsidRDefault="00E73306" w:rsidP="00F00FCE">
      <w:pPr>
        <w:spacing w:line="240" w:lineRule="auto"/>
      </w:pPr>
      <w:r>
        <w:separator/>
      </w:r>
    </w:p>
  </w:endnote>
  <w:endnote w:type="continuationSeparator" w:id="0">
    <w:p w14:paraId="18B29F19" w14:textId="77777777" w:rsidR="00E73306" w:rsidRDefault="00E73306"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C8E53" w14:textId="0BE12C65" w:rsidR="00BD4468" w:rsidRPr="00204117" w:rsidRDefault="00204117" w:rsidP="00204117">
    <w:pPr>
      <w:pStyle w:val="Footer"/>
      <w:jc w:val="center"/>
      <w:rPr>
        <w:rFonts w:cs="Arial"/>
      </w:rPr>
    </w:pPr>
    <w:r w:rsidRPr="00E329EA">
      <w:rPr>
        <w:rFonts w:cs="Arial"/>
        <w:color w:val="808080"/>
        <w:sz w:val="18"/>
        <w:szCs w:val="18"/>
      </w:rPr>
      <w:t>Australian College of</w:t>
    </w:r>
    <w:r>
      <w:rPr>
        <w:rFonts w:cs="Arial"/>
        <w:color w:val="808080"/>
        <w:sz w:val="18"/>
        <w:szCs w:val="18"/>
      </w:rPr>
      <w:t xml:space="preserve"> Fitness &amp; Bodywork</w:t>
    </w:r>
    <w:r>
      <w:rPr>
        <w:rFonts w:cs="Arial"/>
        <w:color w:val="808080"/>
        <w:sz w:val="18"/>
        <w:szCs w:val="18"/>
      </w:rPr>
      <w:tab/>
    </w:r>
    <w:r>
      <w:rPr>
        <w:rFonts w:cs="Arial"/>
        <w:color w:val="808080"/>
        <w:sz w:val="18"/>
        <w:szCs w:val="18"/>
      </w:rPr>
      <w:tab/>
      <w:t>Version 1</w:t>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Pr>
        <w:rFonts w:cs="Arial"/>
        <w:color w:val="808080"/>
        <w:sz w:val="18"/>
        <w:szCs w:val="18"/>
      </w:rPr>
      <w:t>28</w:t>
    </w:r>
    <w:r w:rsidRPr="00E329EA">
      <w:rPr>
        <w:rFonts w:cs="Arial"/>
        <w:color w:val="808080"/>
        <w:sz w:val="18"/>
        <w:szCs w:val="18"/>
      </w:rPr>
      <w:t>/0</w:t>
    </w:r>
    <w:r>
      <w:rPr>
        <w:rFonts w:cs="Arial"/>
        <w:color w:val="808080"/>
        <w:sz w:val="18"/>
        <w:szCs w:val="18"/>
      </w:rPr>
      <w:t>5</w:t>
    </w:r>
    <w:r w:rsidRPr="00E329EA">
      <w:rPr>
        <w:rFonts w:cs="Arial"/>
        <w:color w:val="808080"/>
        <w:sz w:val="18"/>
        <w:szCs w:val="18"/>
      </w:rPr>
      <w:t>/201</w:t>
    </w:r>
    <w:r>
      <w:rPr>
        <w:rFonts w:cs="Arial"/>
        <w:color w:val="808080"/>
        <w:sz w:val="18"/>
        <w:szCs w:val="18"/>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DED61" w14:textId="3E4634FE" w:rsidR="00204117" w:rsidRPr="00204117" w:rsidRDefault="00204117" w:rsidP="00204117">
    <w:pPr>
      <w:pStyle w:val="Footer"/>
      <w:jc w:val="center"/>
      <w:rPr>
        <w:rFonts w:cs="Arial"/>
      </w:rPr>
    </w:pPr>
    <w:r w:rsidRPr="00E329EA">
      <w:rPr>
        <w:rFonts w:cs="Arial"/>
        <w:color w:val="808080"/>
        <w:sz w:val="18"/>
        <w:szCs w:val="18"/>
      </w:rPr>
      <w:t>Australian College of</w:t>
    </w:r>
    <w:r>
      <w:rPr>
        <w:rFonts w:cs="Arial"/>
        <w:color w:val="808080"/>
        <w:sz w:val="18"/>
        <w:szCs w:val="18"/>
      </w:rPr>
      <w:t xml:space="preserve"> Fitness &amp; Bodywork</w:t>
    </w:r>
    <w:r>
      <w:rPr>
        <w:rFonts w:cs="Arial"/>
        <w:color w:val="808080"/>
        <w:sz w:val="18"/>
        <w:szCs w:val="18"/>
      </w:rPr>
      <w:tab/>
    </w:r>
    <w:r>
      <w:rPr>
        <w:rFonts w:cs="Arial"/>
        <w:color w:val="808080"/>
        <w:sz w:val="18"/>
        <w:szCs w:val="18"/>
      </w:rPr>
      <w:tab/>
      <w:t>Version 1</w:t>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Pr>
        <w:rFonts w:cs="Arial"/>
        <w:color w:val="808080"/>
        <w:sz w:val="18"/>
        <w:szCs w:val="18"/>
      </w:rPr>
      <w:t>28</w:t>
    </w:r>
    <w:r w:rsidRPr="00E329EA">
      <w:rPr>
        <w:rFonts w:cs="Arial"/>
        <w:color w:val="808080"/>
        <w:sz w:val="18"/>
        <w:szCs w:val="18"/>
      </w:rPr>
      <w:t>/0</w:t>
    </w:r>
    <w:r>
      <w:rPr>
        <w:rFonts w:cs="Arial"/>
        <w:color w:val="808080"/>
        <w:sz w:val="18"/>
        <w:szCs w:val="18"/>
      </w:rPr>
      <w:t>5</w:t>
    </w:r>
    <w:r w:rsidRPr="00E329EA">
      <w:rPr>
        <w:rFonts w:cs="Arial"/>
        <w:color w:val="808080"/>
        <w:sz w:val="18"/>
        <w:szCs w:val="18"/>
      </w:rPr>
      <w:t>/201</w:t>
    </w:r>
    <w:r>
      <w:rPr>
        <w:rFonts w:cs="Arial"/>
        <w:color w:val="808080"/>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5693B" w14:textId="77777777" w:rsidR="00E73306" w:rsidRDefault="00E73306" w:rsidP="00F00FCE">
      <w:pPr>
        <w:spacing w:line="240" w:lineRule="auto"/>
      </w:pPr>
      <w:r>
        <w:separator/>
      </w:r>
    </w:p>
  </w:footnote>
  <w:footnote w:type="continuationSeparator" w:id="0">
    <w:p w14:paraId="60CADF77" w14:textId="77777777" w:rsidR="00E73306" w:rsidRDefault="00E73306"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6B102" w14:textId="6D926BDD" w:rsidR="00BD4468" w:rsidRDefault="005A4283" w:rsidP="003D508F">
    <w:pPr>
      <w:pStyle w:val="Header"/>
      <w:tabs>
        <w:tab w:val="clear" w:pos="4513"/>
        <w:tab w:val="center" w:pos="1985"/>
      </w:tabs>
    </w:pPr>
    <w:r>
      <w:rPr>
        <w:sz w:val="18"/>
      </w:rPr>
      <w:t xml:space="preserve">HLT42015 &amp; </w:t>
    </w:r>
    <w:r>
      <w:rPr>
        <w:sz w:val="18"/>
      </w:rPr>
      <w:t xml:space="preserve">HLT52015 </w:t>
    </w:r>
    <w:r w:rsidRPr="006C53AF">
      <w:rPr>
        <w:b/>
        <w:i/>
        <w:sz w:val="18"/>
      </w:rPr>
      <w:t>RPL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FC905" w14:textId="77777777" w:rsidR="00DB25A4" w:rsidRDefault="00DB25A4" w:rsidP="00DB25A4">
    <w:pPr>
      <w:pStyle w:val="Header"/>
      <w:tabs>
        <w:tab w:val="clear" w:pos="4513"/>
        <w:tab w:val="clear" w:pos="9026"/>
        <w:tab w:val="left" w:pos="4545"/>
      </w:tabs>
    </w:pPr>
    <w:r w:rsidRPr="00B21D36">
      <w:rPr>
        <w:rFonts w:asciiTheme="minorHAnsi" w:hAnsiTheme="minorHAnsi" w:cstheme="minorHAnsi"/>
        <w:i/>
        <w:noProof/>
        <w:lang w:eastAsia="en-AU"/>
      </w:rPr>
      <w:drawing>
        <wp:anchor distT="0" distB="0" distL="114300" distR="114300" simplePos="0" relativeHeight="251660288" behindDoc="1" locked="0" layoutInCell="1" allowOverlap="1" wp14:anchorId="39B9D7A8" wp14:editId="29932DDC">
          <wp:simplePos x="0" y="0"/>
          <wp:positionH relativeFrom="column">
            <wp:posOffset>-649605</wp:posOffset>
          </wp:positionH>
          <wp:positionV relativeFrom="paragraph">
            <wp:posOffset>26035</wp:posOffset>
          </wp:positionV>
          <wp:extent cx="10725150" cy="581025"/>
          <wp:effectExtent l="0" t="0" r="0" b="9525"/>
          <wp:wrapNone/>
          <wp:docPr id="6"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59264" behindDoc="0" locked="0" layoutInCell="1" allowOverlap="1" wp14:anchorId="0E5324FF" wp14:editId="26BEF679">
          <wp:simplePos x="0" y="0"/>
          <wp:positionH relativeFrom="column">
            <wp:posOffset>-287655</wp:posOffset>
          </wp:positionH>
          <wp:positionV relativeFrom="paragraph">
            <wp:posOffset>-154940</wp:posOffset>
          </wp:positionV>
          <wp:extent cx="2847975" cy="495300"/>
          <wp:effectExtent l="0" t="0" r="9525" b="0"/>
          <wp:wrapSquare wrapText="bothSides"/>
          <wp:docPr id="7"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r>
      <w:t>``</w:t>
    </w:r>
    <w:r>
      <w:tab/>
    </w:r>
  </w:p>
  <w:p w14:paraId="6FFD2541" w14:textId="349E2396" w:rsidR="005A4283" w:rsidRDefault="005A4283" w:rsidP="00DB25A4">
    <w:pPr>
      <w:pStyle w:val="Header"/>
      <w:tabs>
        <w:tab w:val="clear" w:pos="4513"/>
        <w:tab w:val="center" w:pos="198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3A357" w14:textId="77777777" w:rsidR="00DB25A4" w:rsidRDefault="00DB25A4" w:rsidP="00DB25A4">
    <w:pPr>
      <w:pStyle w:val="Header"/>
      <w:tabs>
        <w:tab w:val="clear" w:pos="4513"/>
        <w:tab w:val="center" w:pos="1985"/>
      </w:tabs>
    </w:pPr>
    <w:r>
      <w:rPr>
        <w:sz w:val="18"/>
      </w:rPr>
      <w:t xml:space="preserve">HLT42015 &amp; </w:t>
    </w:r>
    <w:r>
      <w:rPr>
        <w:sz w:val="18"/>
      </w:rPr>
      <w:t xml:space="preserve">HLT52015 </w:t>
    </w:r>
    <w:r w:rsidRPr="006C53AF">
      <w:rPr>
        <w:b/>
        <w:i/>
        <w:sz w:val="18"/>
      </w:rPr>
      <w:t>RPL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A9C68D50"/>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394215"/>
    <w:multiLevelType w:val="hybridMultilevel"/>
    <w:tmpl w:val="A3603A46"/>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
    <w:nsid w:val="040858D7"/>
    <w:multiLevelType w:val="hybridMultilevel"/>
    <w:tmpl w:val="FEB89F70"/>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4">
    <w:nsid w:val="093A311A"/>
    <w:multiLevelType w:val="hybridMultilevel"/>
    <w:tmpl w:val="02D292DA"/>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
    <w:nsid w:val="0C7B0063"/>
    <w:multiLevelType w:val="hybridMultilevel"/>
    <w:tmpl w:val="01928282"/>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E76AD6"/>
    <w:multiLevelType w:val="hybridMultilevel"/>
    <w:tmpl w:val="D8361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B83D29"/>
    <w:multiLevelType w:val="hybridMultilevel"/>
    <w:tmpl w:val="2370F7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114F28"/>
    <w:multiLevelType w:val="hybridMultilevel"/>
    <w:tmpl w:val="FDB6D09A"/>
    <w:lvl w:ilvl="0" w:tplc="D08C47AA">
      <w:start w:val="1"/>
      <w:numFmt w:val="bullet"/>
      <w:lvlText w:val="-"/>
      <w:lvlJc w:val="left"/>
      <w:pPr>
        <w:ind w:left="709" w:hanging="360"/>
      </w:pPr>
      <w:rPr>
        <w:rFonts w:ascii="Times" w:eastAsia="Times" w:hAnsi="Times" w:cs="Times"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9">
    <w:nsid w:val="16591461"/>
    <w:multiLevelType w:val="hybridMultilevel"/>
    <w:tmpl w:val="EF9484A4"/>
    <w:lvl w:ilvl="0" w:tplc="D08C47AA">
      <w:start w:val="1"/>
      <w:numFmt w:val="bullet"/>
      <w:lvlText w:val="-"/>
      <w:lvlJc w:val="left"/>
      <w:pPr>
        <w:ind w:left="709" w:hanging="360"/>
      </w:pPr>
      <w:rPr>
        <w:rFonts w:ascii="Times" w:eastAsia="Times" w:hAnsi="Times" w:cs="Times"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0">
    <w:nsid w:val="1889053C"/>
    <w:multiLevelType w:val="hybridMultilevel"/>
    <w:tmpl w:val="DFC41D56"/>
    <w:lvl w:ilvl="0" w:tplc="D08C47AA">
      <w:start w:val="1"/>
      <w:numFmt w:val="bullet"/>
      <w:lvlText w:val="-"/>
      <w:lvlJc w:val="left"/>
      <w:pPr>
        <w:ind w:left="709" w:hanging="360"/>
      </w:pPr>
      <w:rPr>
        <w:rFonts w:ascii="Times" w:eastAsia="Times" w:hAnsi="Times" w:cs="Times"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1">
    <w:nsid w:val="214C2532"/>
    <w:multiLevelType w:val="hybridMultilevel"/>
    <w:tmpl w:val="2AF43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98618A"/>
    <w:multiLevelType w:val="hybridMultilevel"/>
    <w:tmpl w:val="4E569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EC428C"/>
    <w:multiLevelType w:val="hybridMultilevel"/>
    <w:tmpl w:val="5BD2181C"/>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BB79BB"/>
    <w:multiLevelType w:val="hybridMultilevel"/>
    <w:tmpl w:val="899C8BB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5">
    <w:nsid w:val="2B1D3E9F"/>
    <w:multiLevelType w:val="hybridMultilevel"/>
    <w:tmpl w:val="215639F8"/>
    <w:lvl w:ilvl="0" w:tplc="D08C47AA">
      <w:start w:val="1"/>
      <w:numFmt w:val="bullet"/>
      <w:lvlText w:val="-"/>
      <w:lvlJc w:val="left"/>
      <w:pPr>
        <w:ind w:left="709" w:hanging="360"/>
      </w:pPr>
      <w:rPr>
        <w:rFonts w:ascii="Times" w:eastAsia="Times" w:hAnsi="Times" w:cs="Times"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6">
    <w:nsid w:val="2F1E49F4"/>
    <w:multiLevelType w:val="hybridMultilevel"/>
    <w:tmpl w:val="D11A4890"/>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7">
    <w:nsid w:val="33F50BC3"/>
    <w:multiLevelType w:val="hybridMultilevel"/>
    <w:tmpl w:val="DAB63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141595"/>
    <w:multiLevelType w:val="hybridMultilevel"/>
    <w:tmpl w:val="4CA82BAC"/>
    <w:lvl w:ilvl="0" w:tplc="D08C47AA">
      <w:start w:val="1"/>
      <w:numFmt w:val="bullet"/>
      <w:lvlText w:val="-"/>
      <w:lvlJc w:val="left"/>
      <w:pPr>
        <w:ind w:left="1647" w:hanging="360"/>
      </w:pPr>
      <w:rPr>
        <w:rFonts w:ascii="Times" w:eastAsia="Times" w:hAnsi="Times" w:cs="Times"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9">
    <w:nsid w:val="3F444B4F"/>
    <w:multiLevelType w:val="hybridMultilevel"/>
    <w:tmpl w:val="AA30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5D41EBC"/>
    <w:multiLevelType w:val="hybridMultilevel"/>
    <w:tmpl w:val="9D123F00"/>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2">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3">
    <w:nsid w:val="59167C51"/>
    <w:multiLevelType w:val="hybridMultilevel"/>
    <w:tmpl w:val="256E333C"/>
    <w:lvl w:ilvl="0" w:tplc="D08C47AA">
      <w:start w:val="1"/>
      <w:numFmt w:val="bullet"/>
      <w:lvlText w:val="-"/>
      <w:lvlJc w:val="left"/>
      <w:pPr>
        <w:ind w:left="926" w:hanging="360"/>
      </w:pPr>
      <w:rPr>
        <w:rFonts w:ascii="Times" w:eastAsia="Times" w:hAnsi="Times" w:cs="Time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4">
    <w:nsid w:val="69467763"/>
    <w:multiLevelType w:val="hybridMultilevel"/>
    <w:tmpl w:val="AA38A7F6"/>
    <w:lvl w:ilvl="0" w:tplc="D08C47AA">
      <w:start w:val="1"/>
      <w:numFmt w:val="bullet"/>
      <w:lvlText w:val="-"/>
      <w:lvlJc w:val="left"/>
      <w:pPr>
        <w:ind w:left="709" w:hanging="360"/>
      </w:pPr>
      <w:rPr>
        <w:rFonts w:ascii="Times" w:eastAsia="Times" w:hAnsi="Times" w:cs="Times"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5">
    <w:nsid w:val="6C122AF8"/>
    <w:multiLevelType w:val="hybridMultilevel"/>
    <w:tmpl w:val="6D34C7DC"/>
    <w:lvl w:ilvl="0" w:tplc="D08C47AA">
      <w:start w:val="1"/>
      <w:numFmt w:val="bullet"/>
      <w:lvlText w:val="-"/>
      <w:lvlJc w:val="left"/>
      <w:pPr>
        <w:ind w:left="709" w:hanging="360"/>
      </w:pPr>
      <w:rPr>
        <w:rFonts w:ascii="Times" w:eastAsia="Times" w:hAnsi="Times" w:cs="Times"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6">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6"/>
  </w:num>
  <w:num w:numId="2">
    <w:abstractNumId w:val="26"/>
  </w:num>
  <w:num w:numId="3">
    <w:abstractNumId w:val="26"/>
  </w:num>
  <w:num w:numId="4">
    <w:abstractNumId w:val="20"/>
  </w:num>
  <w:num w:numId="5">
    <w:abstractNumId w:val="22"/>
  </w:num>
  <w:num w:numId="6">
    <w:abstractNumId w:val="14"/>
  </w:num>
  <w:num w:numId="7">
    <w:abstractNumId w:val="1"/>
  </w:num>
  <w:num w:numId="8">
    <w:abstractNumId w:val="4"/>
  </w:num>
  <w:num w:numId="9">
    <w:abstractNumId w:val="0"/>
  </w:num>
  <w:num w:numId="10">
    <w:abstractNumId w:val="23"/>
  </w:num>
  <w:num w:numId="11">
    <w:abstractNumId w:val="18"/>
  </w:num>
  <w:num w:numId="12">
    <w:abstractNumId w:val="6"/>
  </w:num>
  <w:num w:numId="13">
    <w:abstractNumId w:val="24"/>
  </w:num>
  <w:num w:numId="14">
    <w:abstractNumId w:val="9"/>
  </w:num>
  <w:num w:numId="15">
    <w:abstractNumId w:val="8"/>
  </w:num>
  <w:num w:numId="16">
    <w:abstractNumId w:val="19"/>
  </w:num>
  <w:num w:numId="17">
    <w:abstractNumId w:val="25"/>
  </w:num>
  <w:num w:numId="18">
    <w:abstractNumId w:val="15"/>
  </w:num>
  <w:num w:numId="19">
    <w:abstractNumId w:val="10"/>
  </w:num>
  <w:num w:numId="20">
    <w:abstractNumId w:val="5"/>
  </w:num>
  <w:num w:numId="21">
    <w:abstractNumId w:val="13"/>
  </w:num>
  <w:num w:numId="22">
    <w:abstractNumId w:val="7"/>
  </w:num>
  <w:num w:numId="23">
    <w:abstractNumId w:val="12"/>
  </w:num>
  <w:num w:numId="24">
    <w:abstractNumId w:val="11"/>
  </w:num>
  <w:num w:numId="25">
    <w:abstractNumId w:val="21"/>
  </w:num>
  <w:num w:numId="26">
    <w:abstractNumId w:val="2"/>
  </w:num>
  <w:num w:numId="27">
    <w:abstractNumId w:val="3"/>
  </w:num>
  <w:num w:numId="28">
    <w:abstractNumId w:val="1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2B68"/>
    <w:rsid w:val="00086572"/>
    <w:rsid w:val="000D4E4D"/>
    <w:rsid w:val="001071A2"/>
    <w:rsid w:val="001B29EF"/>
    <w:rsid w:val="001D7CB1"/>
    <w:rsid w:val="001D7F6B"/>
    <w:rsid w:val="00204117"/>
    <w:rsid w:val="0023429B"/>
    <w:rsid w:val="00241DED"/>
    <w:rsid w:val="002A2FD6"/>
    <w:rsid w:val="002C0A77"/>
    <w:rsid w:val="00322F13"/>
    <w:rsid w:val="00385AB9"/>
    <w:rsid w:val="00394565"/>
    <w:rsid w:val="003A4AFC"/>
    <w:rsid w:val="003D508F"/>
    <w:rsid w:val="003E1F0E"/>
    <w:rsid w:val="004038EB"/>
    <w:rsid w:val="00404CF9"/>
    <w:rsid w:val="00415554"/>
    <w:rsid w:val="00452743"/>
    <w:rsid w:val="004743BF"/>
    <w:rsid w:val="004A2F96"/>
    <w:rsid w:val="004E5AC0"/>
    <w:rsid w:val="005327C1"/>
    <w:rsid w:val="005509F4"/>
    <w:rsid w:val="005A4283"/>
    <w:rsid w:val="005D3CFB"/>
    <w:rsid w:val="005E7A1A"/>
    <w:rsid w:val="006B33C9"/>
    <w:rsid w:val="006F13AE"/>
    <w:rsid w:val="00716E80"/>
    <w:rsid w:val="0072575D"/>
    <w:rsid w:val="00770C1D"/>
    <w:rsid w:val="00783343"/>
    <w:rsid w:val="00874DCC"/>
    <w:rsid w:val="008966A3"/>
    <w:rsid w:val="008C1AAF"/>
    <w:rsid w:val="008C63BE"/>
    <w:rsid w:val="009140C0"/>
    <w:rsid w:val="00935059"/>
    <w:rsid w:val="0097146C"/>
    <w:rsid w:val="009C00B9"/>
    <w:rsid w:val="009C6184"/>
    <w:rsid w:val="009C65D7"/>
    <w:rsid w:val="009F3E91"/>
    <w:rsid w:val="00A256F5"/>
    <w:rsid w:val="00A30990"/>
    <w:rsid w:val="00A44960"/>
    <w:rsid w:val="00AF4842"/>
    <w:rsid w:val="00B326CC"/>
    <w:rsid w:val="00BD4468"/>
    <w:rsid w:val="00C256ED"/>
    <w:rsid w:val="00C63C38"/>
    <w:rsid w:val="00CC101B"/>
    <w:rsid w:val="00CF4329"/>
    <w:rsid w:val="00D03040"/>
    <w:rsid w:val="00DA1E7E"/>
    <w:rsid w:val="00DB25A4"/>
    <w:rsid w:val="00E03932"/>
    <w:rsid w:val="00E14D01"/>
    <w:rsid w:val="00E23E7F"/>
    <w:rsid w:val="00E329EA"/>
    <w:rsid w:val="00E421D6"/>
    <w:rsid w:val="00E73306"/>
    <w:rsid w:val="00E73A6B"/>
    <w:rsid w:val="00E83A8B"/>
    <w:rsid w:val="00E979DD"/>
    <w:rsid w:val="00F00FCE"/>
    <w:rsid w:val="00F5483C"/>
    <w:rsid w:val="00F553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B9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paragraph" w:styleId="Heading9">
    <w:name w:val="heading 9"/>
    <w:basedOn w:val="Normal"/>
    <w:next w:val="Normal"/>
    <w:link w:val="Heading9Char"/>
    <w:semiHidden/>
    <w:unhideWhenUsed/>
    <w:qFormat/>
    <w:rsid w:val="005327C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iPriority w:val="99"/>
    <w:unhideWhenUsed/>
    <w:rsid w:val="008C63BE"/>
    <w:pPr>
      <w:spacing w:after="120"/>
    </w:pPr>
  </w:style>
  <w:style w:type="character" w:customStyle="1" w:styleId="BodyTextChar">
    <w:name w:val="Body Text Char"/>
    <w:basedOn w:val="DefaultParagraphFont"/>
    <w:link w:val="BodyText"/>
    <w:uiPriority w:val="99"/>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4A2F96"/>
    <w:pPr>
      <w:ind w:left="720"/>
      <w:contextualSpacing/>
    </w:pPr>
  </w:style>
  <w:style w:type="character" w:customStyle="1" w:styleId="Heading9Char">
    <w:name w:val="Heading 9 Char"/>
    <w:basedOn w:val="DefaultParagraphFont"/>
    <w:link w:val="Heading9"/>
    <w:rsid w:val="005327C1"/>
    <w:rPr>
      <w:rFonts w:asciiTheme="majorHAnsi" w:eastAsiaTheme="majorEastAsia" w:hAnsiTheme="majorHAnsi" w:cstheme="majorBidi"/>
      <w:i/>
      <w:iCs/>
      <w:color w:val="272727" w:themeColor="text1" w:themeTint="D8"/>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paragraph" w:styleId="Heading9">
    <w:name w:val="heading 9"/>
    <w:basedOn w:val="Normal"/>
    <w:next w:val="Normal"/>
    <w:link w:val="Heading9Char"/>
    <w:semiHidden/>
    <w:unhideWhenUsed/>
    <w:qFormat/>
    <w:rsid w:val="005327C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iPriority w:val="99"/>
    <w:unhideWhenUsed/>
    <w:rsid w:val="008C63BE"/>
    <w:pPr>
      <w:spacing w:after="120"/>
    </w:pPr>
  </w:style>
  <w:style w:type="character" w:customStyle="1" w:styleId="BodyTextChar">
    <w:name w:val="Body Text Char"/>
    <w:basedOn w:val="DefaultParagraphFont"/>
    <w:link w:val="BodyText"/>
    <w:uiPriority w:val="99"/>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paragraph" w:styleId="ListParagraph">
    <w:name w:val="List Paragraph"/>
    <w:basedOn w:val="Normal"/>
    <w:uiPriority w:val="34"/>
    <w:qFormat/>
    <w:rsid w:val="004A2F96"/>
    <w:pPr>
      <w:ind w:left="720"/>
      <w:contextualSpacing/>
    </w:pPr>
  </w:style>
  <w:style w:type="character" w:customStyle="1" w:styleId="Heading9Char">
    <w:name w:val="Heading 9 Char"/>
    <w:basedOn w:val="DefaultParagraphFont"/>
    <w:link w:val="Heading9"/>
    <w:rsid w:val="005327C1"/>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68547">
      <w:bodyDiv w:val="1"/>
      <w:marLeft w:val="0"/>
      <w:marRight w:val="0"/>
      <w:marTop w:val="0"/>
      <w:marBottom w:val="0"/>
      <w:divBdr>
        <w:top w:val="none" w:sz="0" w:space="0" w:color="auto"/>
        <w:left w:val="none" w:sz="0" w:space="0" w:color="auto"/>
        <w:bottom w:val="none" w:sz="0" w:space="0" w:color="auto"/>
        <w:right w:val="none" w:sz="0" w:space="0" w:color="auto"/>
      </w:divBdr>
    </w:div>
    <w:div w:id="417020989">
      <w:bodyDiv w:val="1"/>
      <w:marLeft w:val="0"/>
      <w:marRight w:val="0"/>
      <w:marTop w:val="0"/>
      <w:marBottom w:val="0"/>
      <w:divBdr>
        <w:top w:val="none" w:sz="0" w:space="0" w:color="auto"/>
        <w:left w:val="none" w:sz="0" w:space="0" w:color="auto"/>
        <w:bottom w:val="none" w:sz="0" w:space="0" w:color="auto"/>
        <w:right w:val="none" w:sz="0" w:space="0" w:color="auto"/>
      </w:divBdr>
    </w:div>
    <w:div w:id="606430485">
      <w:bodyDiv w:val="1"/>
      <w:marLeft w:val="0"/>
      <w:marRight w:val="0"/>
      <w:marTop w:val="0"/>
      <w:marBottom w:val="0"/>
      <w:divBdr>
        <w:top w:val="none" w:sz="0" w:space="0" w:color="auto"/>
        <w:left w:val="none" w:sz="0" w:space="0" w:color="auto"/>
        <w:bottom w:val="none" w:sz="0" w:space="0" w:color="auto"/>
        <w:right w:val="none" w:sz="0" w:space="0" w:color="auto"/>
      </w:divBdr>
    </w:div>
    <w:div w:id="609044107">
      <w:bodyDiv w:val="1"/>
      <w:marLeft w:val="0"/>
      <w:marRight w:val="0"/>
      <w:marTop w:val="0"/>
      <w:marBottom w:val="0"/>
      <w:divBdr>
        <w:top w:val="none" w:sz="0" w:space="0" w:color="auto"/>
        <w:left w:val="none" w:sz="0" w:space="0" w:color="auto"/>
        <w:bottom w:val="none" w:sz="0" w:space="0" w:color="auto"/>
        <w:right w:val="none" w:sz="0" w:space="0" w:color="auto"/>
      </w:divBdr>
    </w:div>
    <w:div w:id="944574799">
      <w:bodyDiv w:val="1"/>
      <w:marLeft w:val="0"/>
      <w:marRight w:val="0"/>
      <w:marTop w:val="0"/>
      <w:marBottom w:val="0"/>
      <w:divBdr>
        <w:top w:val="none" w:sz="0" w:space="0" w:color="auto"/>
        <w:left w:val="none" w:sz="0" w:space="0" w:color="auto"/>
        <w:bottom w:val="none" w:sz="0" w:space="0" w:color="auto"/>
        <w:right w:val="none" w:sz="0" w:space="0" w:color="auto"/>
      </w:divBdr>
    </w:div>
    <w:div w:id="1181354267">
      <w:bodyDiv w:val="1"/>
      <w:marLeft w:val="0"/>
      <w:marRight w:val="0"/>
      <w:marTop w:val="0"/>
      <w:marBottom w:val="0"/>
      <w:divBdr>
        <w:top w:val="none" w:sz="0" w:space="0" w:color="auto"/>
        <w:left w:val="none" w:sz="0" w:space="0" w:color="auto"/>
        <w:bottom w:val="none" w:sz="0" w:space="0" w:color="auto"/>
        <w:right w:val="none" w:sz="0" w:space="0" w:color="auto"/>
      </w:divBdr>
    </w:div>
    <w:div w:id="1940285806">
      <w:bodyDiv w:val="1"/>
      <w:marLeft w:val="0"/>
      <w:marRight w:val="0"/>
      <w:marTop w:val="0"/>
      <w:marBottom w:val="0"/>
      <w:divBdr>
        <w:top w:val="none" w:sz="0" w:space="0" w:color="auto"/>
        <w:left w:val="none" w:sz="0" w:space="0" w:color="auto"/>
        <w:bottom w:val="none" w:sz="0" w:space="0" w:color="auto"/>
        <w:right w:val="none" w:sz="0" w:space="0" w:color="auto"/>
      </w:divBdr>
    </w:div>
    <w:div w:id="2008440657">
      <w:bodyDiv w:val="1"/>
      <w:marLeft w:val="0"/>
      <w:marRight w:val="0"/>
      <w:marTop w:val="0"/>
      <w:marBottom w:val="0"/>
      <w:divBdr>
        <w:top w:val="none" w:sz="0" w:space="0" w:color="auto"/>
        <w:left w:val="none" w:sz="0" w:space="0" w:color="auto"/>
        <w:bottom w:val="none" w:sz="0" w:space="0" w:color="auto"/>
        <w:right w:val="none" w:sz="0" w:space="0" w:color="auto"/>
      </w:divBdr>
    </w:div>
    <w:div w:id="202416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E6CF0-BFFC-45B5-B8C3-B068C093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7</cp:revision>
  <cp:lastPrinted>2015-06-01T03:46:00Z</cp:lastPrinted>
  <dcterms:created xsi:type="dcterms:W3CDTF">2018-02-15T11:06:00Z</dcterms:created>
  <dcterms:modified xsi:type="dcterms:W3CDTF">2018-05-29T06:47:00Z</dcterms:modified>
</cp:coreProperties>
</file>