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79F36" w14:textId="08F555F5" w:rsidR="008C63BE" w:rsidRDefault="008C63BE" w:rsidP="003D508F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</w:p>
    <w:p w14:paraId="4A93BE6C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24"/>
          <w:szCs w:val="22"/>
        </w:rPr>
      </w:pPr>
    </w:p>
    <w:p w14:paraId="26E7A132" w14:textId="77777777" w:rsidR="008C63BE" w:rsidRPr="000F765F" w:rsidRDefault="008C63BE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ascii="Century Gothic" w:hAnsi="Century Gothic" w:cs="Arial"/>
          <w:b w:val="0"/>
          <w:sz w:val="24"/>
          <w:szCs w:val="22"/>
        </w:rPr>
      </w:pPr>
      <w:r w:rsidRPr="000F765F">
        <w:rPr>
          <w:rFonts w:ascii="Century Gothic" w:hAnsi="Century Gothic" w:cs="Arial"/>
          <w:b w:val="0"/>
          <w:sz w:val="24"/>
          <w:szCs w:val="22"/>
        </w:rPr>
        <w:t>RPL</w:t>
      </w:r>
      <w:r w:rsidR="00923DD2" w:rsidRPr="000F765F">
        <w:rPr>
          <w:rFonts w:ascii="Century Gothic" w:hAnsi="Century Gothic" w:cs="Arial"/>
          <w:b w:val="0"/>
          <w:sz w:val="24"/>
          <w:szCs w:val="22"/>
        </w:rPr>
        <w:t>/RCC</w:t>
      </w:r>
      <w:r w:rsidRPr="000F765F">
        <w:rPr>
          <w:rFonts w:ascii="Century Gothic" w:hAnsi="Century Gothic" w:cs="Arial"/>
          <w:b w:val="0"/>
          <w:sz w:val="24"/>
          <w:szCs w:val="22"/>
        </w:rPr>
        <w:t xml:space="preserve"> </w:t>
      </w:r>
      <w:r w:rsidR="00DB5C39">
        <w:rPr>
          <w:rFonts w:ascii="Century Gothic" w:hAnsi="Century Gothic"/>
          <w:b w:val="0"/>
          <w:sz w:val="28"/>
          <w:szCs w:val="24"/>
        </w:rPr>
        <w:pict w14:anchorId="3EAAF5E9">
          <v:rect id="_x0000_s1030" style="position:absolute;left:0;text-align:left;margin-left:76.55pt;margin-top:646.8pt;width:119.05pt;height:102.6pt;z-index:251668480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0" DrawAspect="Content" ObjectID="_1589276952" r:id="rId9"/>
        </w:pict>
      </w:r>
      <w:r w:rsidRPr="000F765F">
        <w:rPr>
          <w:rFonts w:ascii="Century Gothic" w:hAnsi="Century Gothic" w:cs="Arial"/>
          <w:b w:val="0"/>
          <w:sz w:val="24"/>
          <w:szCs w:val="22"/>
        </w:rPr>
        <w:t>Standard</w:t>
      </w:r>
    </w:p>
    <w:p w14:paraId="1F1FD4DB" w14:textId="77777777" w:rsidR="008C63BE" w:rsidRPr="000F765F" w:rsidRDefault="00923DD2" w:rsidP="000F765F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jc w:val="center"/>
        <w:rPr>
          <w:rFonts w:ascii="Century Gothic" w:hAnsi="Century Gothic" w:cs="Arial"/>
          <w:b w:val="0"/>
          <w:sz w:val="24"/>
          <w:szCs w:val="22"/>
        </w:rPr>
      </w:pPr>
      <w:r w:rsidRPr="000F765F">
        <w:rPr>
          <w:rFonts w:ascii="Century Gothic" w:hAnsi="Century Gothic" w:cs="Arial"/>
          <w:b w:val="0"/>
          <w:sz w:val="24"/>
          <w:szCs w:val="22"/>
        </w:rPr>
        <w:t>BSBSMB403</w:t>
      </w:r>
      <w:r w:rsidR="008C63BE" w:rsidRPr="000F765F">
        <w:rPr>
          <w:rFonts w:ascii="Century Gothic" w:hAnsi="Century Gothic" w:cs="Arial"/>
          <w:b w:val="0"/>
          <w:sz w:val="24"/>
          <w:szCs w:val="22"/>
        </w:rPr>
        <w:t xml:space="preserve"> – </w:t>
      </w:r>
      <w:r w:rsidRPr="000F765F">
        <w:rPr>
          <w:rFonts w:ascii="Century Gothic" w:hAnsi="Century Gothic" w:cs="Arial"/>
          <w:b w:val="0"/>
          <w:sz w:val="24"/>
          <w:szCs w:val="22"/>
        </w:rPr>
        <w:t>Market the small business</w:t>
      </w:r>
    </w:p>
    <w:p w14:paraId="2335994C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720" w:hanging="432"/>
        <w:rPr>
          <w:rFonts w:cs="Arial"/>
          <w:sz w:val="24"/>
          <w:szCs w:val="22"/>
        </w:rPr>
      </w:pPr>
    </w:p>
    <w:p w14:paraId="0362ECC8" w14:textId="735894FB" w:rsidR="00E329EA" w:rsidRPr="000F765F" w:rsidRDefault="00E329EA" w:rsidP="00932492">
      <w:pPr>
        <w:pStyle w:val="BodyText"/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0F765F">
        <w:rPr>
          <w:rFonts w:asciiTheme="minorHAnsi" w:hAnsiTheme="minorHAnsi" w:cstheme="minorHAnsi"/>
          <w:b/>
          <w:sz w:val="22"/>
        </w:rPr>
        <w:t>How to complete this form</w:t>
      </w:r>
      <w:r w:rsidR="00932492">
        <w:rPr>
          <w:rFonts w:asciiTheme="minorHAnsi" w:hAnsiTheme="minorHAnsi" w:cstheme="minorHAnsi"/>
          <w:b/>
          <w:sz w:val="22"/>
        </w:rPr>
        <w:t>:</w:t>
      </w:r>
    </w:p>
    <w:p w14:paraId="05225D1F" w14:textId="77777777" w:rsidR="00E329EA" w:rsidRPr="000F765F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  <w:r w:rsidRPr="000F765F">
        <w:rPr>
          <w:rFonts w:asciiTheme="minorHAnsi" w:hAnsiTheme="minorHAnsi" w:cstheme="minorHAnsi"/>
        </w:rPr>
        <w:t xml:space="preserve">Complete all areas in </w:t>
      </w:r>
      <w:r w:rsidRPr="000F765F">
        <w:rPr>
          <w:rFonts w:asciiTheme="minorHAnsi" w:hAnsiTheme="minorHAnsi" w:cstheme="minorHAnsi"/>
          <w:b/>
        </w:rPr>
        <w:t>blue</w:t>
      </w:r>
      <w:r w:rsidRPr="000F765F">
        <w:rPr>
          <w:rFonts w:asciiTheme="minorHAnsi" w:hAnsiTheme="minorHAnsi" w:cstheme="minorHAnsi"/>
        </w:rPr>
        <w:t xml:space="preserve"> on the following pages by providing information on your previous skills and qualifications using the information below as a guide.</w:t>
      </w:r>
    </w:p>
    <w:p w14:paraId="125B250A" w14:textId="77777777" w:rsidR="00E329EA" w:rsidRPr="000F765F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</w:p>
    <w:p w14:paraId="4DA89BA4" w14:textId="28585BFE" w:rsidR="008C63BE" w:rsidRPr="00932492" w:rsidRDefault="008C63BE" w:rsidP="00932492">
      <w:pPr>
        <w:pStyle w:val="BodyText"/>
        <w:spacing w:after="0" w:line="360" w:lineRule="auto"/>
        <w:rPr>
          <w:rFonts w:asciiTheme="minorHAnsi" w:hAnsiTheme="minorHAnsi" w:cstheme="minorHAnsi"/>
          <w:b/>
        </w:rPr>
      </w:pPr>
      <w:r w:rsidRPr="00932492">
        <w:rPr>
          <w:rFonts w:asciiTheme="minorHAnsi" w:hAnsiTheme="minorHAnsi" w:cstheme="minorHAnsi"/>
          <w:b/>
        </w:rPr>
        <w:t>Unit Description</w:t>
      </w:r>
      <w:r w:rsidR="00932492">
        <w:rPr>
          <w:rFonts w:asciiTheme="minorHAnsi" w:hAnsiTheme="minorHAnsi" w:cstheme="minorHAnsi"/>
          <w:b/>
        </w:rPr>
        <w:t>:</w:t>
      </w:r>
    </w:p>
    <w:p w14:paraId="5867C675" w14:textId="77777777" w:rsidR="00923DD2" w:rsidRPr="000F765F" w:rsidRDefault="008C63BE" w:rsidP="00A251E5">
      <w:pPr>
        <w:pStyle w:val="BodyText"/>
        <w:spacing w:after="0"/>
        <w:rPr>
          <w:rFonts w:asciiTheme="minorHAnsi" w:hAnsiTheme="minorHAnsi" w:cstheme="minorHAnsi"/>
        </w:rPr>
      </w:pPr>
      <w:r w:rsidRPr="000F765F">
        <w:rPr>
          <w:rFonts w:asciiTheme="minorHAnsi" w:hAnsiTheme="minorHAnsi" w:cstheme="minorHAnsi"/>
        </w:rPr>
        <w:t xml:space="preserve">This unit of competency describes the skills and knowledge required to </w:t>
      </w:r>
      <w:r w:rsidR="00923DD2" w:rsidRPr="000F765F">
        <w:rPr>
          <w:rFonts w:asciiTheme="minorHAnsi" w:hAnsiTheme="minorHAnsi" w:cstheme="minorHAnsi"/>
        </w:rPr>
        <w:t>monitor and improve business performance via a clear strategy complementing the business plan.</w:t>
      </w:r>
    </w:p>
    <w:p w14:paraId="20355537" w14:textId="77777777" w:rsidR="008C63BE" w:rsidRPr="00A251E5" w:rsidRDefault="00783343" w:rsidP="00A251E5">
      <w:pPr>
        <w:pStyle w:val="BodyText"/>
        <w:spacing w:after="0" w:line="240" w:lineRule="auto"/>
        <w:rPr>
          <w:rFonts w:asciiTheme="minorHAnsi" w:hAnsiTheme="minorHAnsi" w:cstheme="minorHAnsi"/>
          <w:b/>
          <w:sz w:val="2"/>
          <w:szCs w:val="22"/>
        </w:rPr>
      </w:pPr>
      <w:r w:rsidRPr="00A251E5">
        <w:rPr>
          <w:rFonts w:asciiTheme="minorHAnsi" w:hAnsiTheme="minorHAnsi" w:cstheme="minorHAnsi"/>
          <w:sz w:val="8"/>
          <w:szCs w:val="22"/>
        </w:rPr>
        <w:t xml:space="preserve"> </w:t>
      </w:r>
    </w:p>
    <w:p w14:paraId="3912E93C" w14:textId="77777777" w:rsidR="008C63BE" w:rsidRPr="000F765F" w:rsidRDefault="008C63BE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2"/>
        </w:rPr>
      </w:pPr>
      <w:r w:rsidRPr="000F765F">
        <w:rPr>
          <w:rFonts w:asciiTheme="minorHAnsi" w:hAnsiTheme="minorHAnsi" w:cstheme="minorHAnsi"/>
          <w:b w:val="0"/>
          <w:sz w:val="20"/>
          <w:szCs w:val="22"/>
        </w:rPr>
        <w:t>To gain RPL for this unit of competency the applicant must meet the following benchmarks along with providing evidence that their current level of knowledge and skills is</w:t>
      </w:r>
    </w:p>
    <w:p w14:paraId="258A7CDD" w14:textId="77777777" w:rsidR="00A30990" w:rsidRPr="000F765F" w:rsidRDefault="008C63BE" w:rsidP="00A30990">
      <w:pPr>
        <w:pStyle w:val="BodyText"/>
        <w:rPr>
          <w:rFonts w:asciiTheme="minorHAnsi" w:hAnsiTheme="minorHAnsi" w:cstheme="minorHAnsi"/>
        </w:rPr>
      </w:pPr>
      <w:r w:rsidRPr="000F765F">
        <w:rPr>
          <w:rFonts w:asciiTheme="minorHAnsi" w:hAnsiTheme="minorHAnsi" w:cstheme="minorHAnsi"/>
          <w:szCs w:val="22"/>
        </w:rPr>
        <w:t xml:space="preserve">relevant to all performance criteria, knowledge and </w:t>
      </w:r>
      <w:r w:rsidR="00A30990" w:rsidRPr="000F765F">
        <w:rPr>
          <w:rFonts w:asciiTheme="minorHAnsi" w:hAnsiTheme="minorHAnsi" w:cstheme="minorHAnsi"/>
          <w:b/>
          <w:szCs w:val="22"/>
        </w:rPr>
        <w:t>performance evidence</w:t>
      </w:r>
      <w:r w:rsidRPr="000F765F">
        <w:rPr>
          <w:rFonts w:asciiTheme="minorHAnsi" w:hAnsiTheme="minorHAnsi" w:cstheme="minorHAnsi"/>
          <w:szCs w:val="22"/>
        </w:rPr>
        <w:t xml:space="preserve">. </w:t>
      </w:r>
      <w:r w:rsidR="00A30990" w:rsidRPr="000F765F">
        <w:rPr>
          <w:rFonts w:asciiTheme="minorHAnsi" w:hAnsiTheme="minorHAnsi" w:cstheme="minorHAnsi"/>
        </w:rPr>
        <w:t>This unit applies to community services or health workers who have defined responsibilities to work independently with clients within broad but established guidelines.</w:t>
      </w:r>
    </w:p>
    <w:p w14:paraId="4CE4EA80" w14:textId="77777777" w:rsidR="008C63BE" w:rsidRPr="000F765F" w:rsidRDefault="008C63BE" w:rsidP="008C63BE">
      <w:pPr>
        <w:rPr>
          <w:rFonts w:asciiTheme="minorHAnsi" w:hAnsiTheme="minorHAnsi" w:cstheme="minorHAnsi"/>
        </w:rPr>
      </w:pPr>
    </w:p>
    <w:p w14:paraId="0504FD88" w14:textId="77777777" w:rsidR="008C63BE" w:rsidRPr="00A251E5" w:rsidRDefault="008C63BE" w:rsidP="008C63BE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A251E5">
        <w:rPr>
          <w:rFonts w:asciiTheme="minorHAnsi" w:hAnsiTheme="minorHAnsi" w:cstheme="minorHAnsi"/>
          <w:b/>
          <w:bCs/>
          <w:szCs w:val="22"/>
        </w:rPr>
        <w:t>The applicant must provide evidence of the following to gain RPL for this unit:</w:t>
      </w:r>
    </w:p>
    <w:p w14:paraId="2B7EF365" w14:textId="77777777" w:rsidR="008C63BE" w:rsidRPr="00A251E5" w:rsidRDefault="008C63BE" w:rsidP="00A251E5">
      <w:pPr>
        <w:spacing w:line="240" w:lineRule="auto"/>
        <w:jc w:val="both"/>
        <w:rPr>
          <w:rFonts w:asciiTheme="minorHAnsi" w:hAnsiTheme="minorHAnsi" w:cstheme="minorHAnsi"/>
          <w:b/>
          <w:bCs/>
          <w:sz w:val="12"/>
          <w:szCs w:val="22"/>
        </w:rPr>
      </w:pPr>
    </w:p>
    <w:p w14:paraId="404C2AE1" w14:textId="77777777" w:rsidR="008C63BE" w:rsidRPr="000F765F" w:rsidRDefault="008C63BE" w:rsidP="00E329EA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F765F">
        <w:rPr>
          <w:rFonts w:asciiTheme="minorHAnsi" w:hAnsiTheme="minorHAnsi" w:cstheme="minorHAnsi"/>
          <w:sz w:val="20"/>
        </w:rPr>
        <w:t xml:space="preserve">The applicant </w:t>
      </w:r>
      <w:r w:rsidRPr="000F765F">
        <w:rPr>
          <w:rFonts w:asciiTheme="minorHAnsi" w:hAnsiTheme="minorHAnsi" w:cstheme="minorHAnsi"/>
          <w:sz w:val="20"/>
          <w:u w:val="single"/>
        </w:rPr>
        <w:t>must</w:t>
      </w:r>
      <w:r w:rsidRPr="000F765F">
        <w:rPr>
          <w:rFonts w:asciiTheme="minorHAnsi" w:hAnsiTheme="minorHAnsi" w:cstheme="minorHAnsi"/>
          <w:sz w:val="20"/>
        </w:rPr>
        <w:t xml:space="preserve"> have </w:t>
      </w:r>
      <w:r w:rsidR="00923DD2" w:rsidRPr="000F765F">
        <w:rPr>
          <w:rFonts w:asciiTheme="minorHAnsi" w:hAnsiTheme="minorHAnsi" w:cstheme="minorHAnsi"/>
          <w:sz w:val="20"/>
        </w:rPr>
        <w:t>experience in determining marketing strategies and marketing mixes according to the market, customer base and their business plan</w:t>
      </w:r>
    </w:p>
    <w:p w14:paraId="4515D4A0" w14:textId="77777777" w:rsidR="008C63BE" w:rsidRPr="000F765F" w:rsidRDefault="00923DD2" w:rsidP="00E329EA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F765F">
        <w:rPr>
          <w:rFonts w:asciiTheme="minorHAnsi" w:hAnsiTheme="minorHAnsi" w:cstheme="minorHAnsi"/>
          <w:sz w:val="20"/>
          <w:szCs w:val="20"/>
        </w:rPr>
        <w:t>Have completed research of customer requirements to improve marketing performance</w:t>
      </w:r>
    </w:p>
    <w:p w14:paraId="718AE4A0" w14:textId="77777777" w:rsidR="008C63BE" w:rsidRPr="000F765F" w:rsidRDefault="008C63BE" w:rsidP="00E329EA">
      <w:pPr>
        <w:pStyle w:val="ListBullet"/>
        <w:numPr>
          <w:ilvl w:val="0"/>
          <w:numId w:val="6"/>
        </w:numPr>
        <w:tabs>
          <w:tab w:val="num" w:pos="709"/>
        </w:tabs>
        <w:spacing w:before="0" w:after="0"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bookmarkStart w:id="0" w:name="_Hlk510101853"/>
      <w:r w:rsidRPr="000F765F">
        <w:rPr>
          <w:rFonts w:asciiTheme="minorHAnsi" w:hAnsiTheme="minorHAnsi" w:cstheme="minorHAnsi"/>
          <w:sz w:val="20"/>
          <w:szCs w:val="20"/>
        </w:rPr>
        <w:t>The applicant must demonstrate knowledge of all Performance Criteria, Essential Knowledge and Skills</w:t>
      </w:r>
    </w:p>
    <w:bookmarkEnd w:id="0"/>
    <w:p w14:paraId="7871BA8B" w14:textId="77777777" w:rsidR="00E329EA" w:rsidRPr="000F765F" w:rsidRDefault="00E329EA" w:rsidP="00E329EA">
      <w:pPr>
        <w:pStyle w:val="Heading3"/>
        <w:numPr>
          <w:ilvl w:val="0"/>
          <w:numId w:val="0"/>
        </w:numPr>
        <w:spacing w:before="0" w:after="0" w:line="240" w:lineRule="auto"/>
        <w:ind w:hanging="11"/>
        <w:rPr>
          <w:rFonts w:asciiTheme="minorHAnsi" w:hAnsiTheme="minorHAnsi" w:cstheme="minorHAnsi"/>
          <w:b w:val="0"/>
          <w:sz w:val="22"/>
          <w:szCs w:val="22"/>
        </w:rPr>
      </w:pPr>
    </w:p>
    <w:p w14:paraId="513159E3" w14:textId="77777777" w:rsidR="00462BE2" w:rsidRPr="00A251E5" w:rsidRDefault="00462BE2" w:rsidP="00462BE2">
      <w:pPr>
        <w:pStyle w:val="ListBullet"/>
        <w:numPr>
          <w:ilvl w:val="0"/>
          <w:numId w:val="0"/>
        </w:numPr>
        <w:spacing w:line="360" w:lineRule="auto"/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</w:pPr>
      <w:r w:rsidRPr="00A251E5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>Example Evidence</w:t>
      </w:r>
      <w:r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>:</w:t>
      </w:r>
      <w:r w:rsidRPr="00A251E5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 xml:space="preserve"> </w:t>
      </w:r>
    </w:p>
    <w:p w14:paraId="6D523C71" w14:textId="77777777" w:rsidR="00462BE2" w:rsidRPr="000F765F" w:rsidRDefault="00462BE2" w:rsidP="00462BE2">
      <w:pPr>
        <w:pStyle w:val="Heading3"/>
        <w:numPr>
          <w:ilvl w:val="0"/>
          <w:numId w:val="8"/>
        </w:numPr>
        <w:spacing w:before="0" w:after="0" w:line="240" w:lineRule="auto"/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</w:pPr>
      <w:r w:rsidRPr="000F765F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>Relevant transcript &amp; certificate with the completion of similar unit of competence</w:t>
      </w:r>
    </w:p>
    <w:p w14:paraId="06E5B93C" w14:textId="77777777" w:rsidR="00462BE2" w:rsidRPr="000F765F" w:rsidRDefault="00462BE2" w:rsidP="00462BE2">
      <w:pPr>
        <w:pStyle w:val="Heading3"/>
        <w:numPr>
          <w:ilvl w:val="0"/>
          <w:numId w:val="8"/>
        </w:numPr>
        <w:spacing w:before="0" w:after="0" w:line="240" w:lineRule="auto"/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</w:pPr>
      <w:r w:rsidRPr="000F765F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>Marketing research, strategies completed within a business plan</w:t>
      </w:r>
    </w:p>
    <w:p w14:paraId="35FFE1C7" w14:textId="77777777" w:rsidR="00462BE2" w:rsidRPr="000F765F" w:rsidRDefault="00462BE2" w:rsidP="00462BE2">
      <w:pPr>
        <w:pStyle w:val="ListParagraph"/>
        <w:numPr>
          <w:ilvl w:val="0"/>
          <w:numId w:val="11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Current work</w:t>
      </w:r>
      <w:r w:rsidRPr="000F765F">
        <w:rPr>
          <w:rFonts w:asciiTheme="minorHAnsi" w:eastAsia="Arial" w:hAnsiTheme="minorHAnsi" w:cstheme="minorHAnsi"/>
        </w:rPr>
        <w:t xml:space="preserve"> within similar role where marketing activities are completed </w:t>
      </w:r>
      <w:r>
        <w:rPr>
          <w:rFonts w:asciiTheme="minorHAnsi" w:eastAsia="Arial" w:hAnsiTheme="minorHAnsi" w:cstheme="minorHAnsi"/>
        </w:rPr>
        <w:t>– letter from employer outlining job role</w:t>
      </w:r>
    </w:p>
    <w:p w14:paraId="348564DD" w14:textId="77777777" w:rsidR="00462BE2" w:rsidRPr="000F765F" w:rsidRDefault="00462BE2" w:rsidP="00462BE2">
      <w:pPr>
        <w:rPr>
          <w:rFonts w:asciiTheme="minorHAnsi" w:eastAsia="Arial" w:hAnsiTheme="minorHAnsi" w:cstheme="minorHAnsi"/>
        </w:rPr>
      </w:pPr>
    </w:p>
    <w:p w14:paraId="7C7B3664" w14:textId="77777777" w:rsidR="00462BE2" w:rsidRPr="000F765F" w:rsidRDefault="00462BE2" w:rsidP="00462BE2">
      <w:pPr>
        <w:pStyle w:val="Heading3"/>
        <w:numPr>
          <w:ilvl w:val="0"/>
          <w:numId w:val="0"/>
        </w:numPr>
        <w:spacing w:before="0" w:after="0" w:line="360" w:lineRule="auto"/>
        <w:rPr>
          <w:rFonts w:asciiTheme="minorHAnsi" w:hAnsiTheme="minorHAnsi" w:cstheme="minorHAnsi"/>
          <w:sz w:val="20"/>
          <w:szCs w:val="22"/>
        </w:rPr>
      </w:pPr>
      <w:bookmarkStart w:id="1" w:name="_Hlk510099444"/>
      <w:r w:rsidRPr="000F765F">
        <w:rPr>
          <w:rFonts w:asciiTheme="minorHAnsi" w:hAnsiTheme="minorHAnsi" w:cstheme="minorHAnsi"/>
          <w:sz w:val="20"/>
          <w:szCs w:val="22"/>
        </w:rPr>
        <w:t>Evidence documents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A31254">
        <w:rPr>
          <w:rFonts w:asciiTheme="minorHAnsi" w:hAnsiTheme="minorHAnsi" w:cstheme="minorHAnsi"/>
          <w:sz w:val="20"/>
          <w:szCs w:val="22"/>
          <w:u w:val="single"/>
        </w:rPr>
        <w:t>MUST</w:t>
      </w:r>
      <w:r w:rsidRPr="000F765F">
        <w:rPr>
          <w:rFonts w:asciiTheme="minorHAnsi" w:hAnsiTheme="minorHAnsi" w:cstheme="minorHAnsi"/>
          <w:sz w:val="20"/>
          <w:szCs w:val="22"/>
        </w:rPr>
        <w:t xml:space="preserve"> include, but not limited to:</w:t>
      </w:r>
    </w:p>
    <w:bookmarkEnd w:id="1"/>
    <w:p w14:paraId="1DE29ECE" w14:textId="77777777" w:rsidR="00462BE2" w:rsidRPr="000F765F" w:rsidRDefault="00462BE2" w:rsidP="00462BE2">
      <w:pPr>
        <w:pStyle w:val="ListParagraph"/>
        <w:numPr>
          <w:ilvl w:val="0"/>
          <w:numId w:val="14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Evidence of completing s</w:t>
      </w:r>
      <w:r w:rsidRPr="000F765F">
        <w:rPr>
          <w:rFonts w:asciiTheme="minorHAnsi" w:eastAsia="Arial" w:hAnsiTheme="minorHAnsi" w:cstheme="minorHAnsi"/>
        </w:rPr>
        <w:t>ales and profit analyse, customers’ needs analyse, promotional activities, marketing strategies including briefing appropriate personnel on their responsibilities</w:t>
      </w:r>
      <w:r>
        <w:rPr>
          <w:rFonts w:asciiTheme="minorHAnsi" w:eastAsia="Arial" w:hAnsiTheme="minorHAnsi" w:cstheme="minorHAnsi"/>
        </w:rPr>
        <w:t>. This may have been completed within the development of a business plan for a business.</w:t>
      </w:r>
    </w:p>
    <w:p w14:paraId="19F2FDB6" w14:textId="77777777" w:rsidR="00462BE2" w:rsidRPr="000F765F" w:rsidRDefault="00462BE2" w:rsidP="00462BE2">
      <w:pPr>
        <w:pStyle w:val="ListParagraph"/>
        <w:numPr>
          <w:ilvl w:val="0"/>
          <w:numId w:val="14"/>
        </w:numPr>
        <w:rPr>
          <w:rFonts w:asciiTheme="minorHAnsi" w:eastAsia="Arial" w:hAnsiTheme="minorHAnsi" w:cstheme="minorHAnsi"/>
        </w:rPr>
      </w:pPr>
      <w:r w:rsidRPr="000F765F">
        <w:rPr>
          <w:rFonts w:asciiTheme="minorHAnsi" w:eastAsia="Arial" w:hAnsiTheme="minorHAnsi" w:cstheme="minorHAnsi"/>
        </w:rPr>
        <w:t>Copy of marketing documentation e.g. business cards, pamphlets, websi</w:t>
      </w:r>
      <w:bookmarkStart w:id="2" w:name="_GoBack"/>
      <w:bookmarkEnd w:id="2"/>
      <w:r w:rsidRPr="000F765F">
        <w:rPr>
          <w:rFonts w:asciiTheme="minorHAnsi" w:eastAsia="Arial" w:hAnsiTheme="minorHAnsi" w:cstheme="minorHAnsi"/>
        </w:rPr>
        <w:t>te</w:t>
      </w:r>
    </w:p>
    <w:p w14:paraId="641C6DB5" w14:textId="77777777" w:rsidR="009C286A" w:rsidRPr="000F765F" w:rsidRDefault="009C286A" w:rsidP="009C286A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</w:rPr>
        <w:sectPr w:rsidR="009C286A" w:rsidRPr="000F765F" w:rsidSect="00671C97">
          <w:headerReference w:type="default" r:id="rId10"/>
          <w:footerReference w:type="default" r:id="rId11"/>
          <w:headerReference w:type="first" r:id="rId12"/>
          <w:pgSz w:w="16838" w:h="11906" w:orient="landscape"/>
          <w:pgMar w:top="426" w:right="820" w:bottom="568" w:left="993" w:header="709" w:footer="286" w:gutter="0"/>
          <w:cols w:space="708"/>
          <w:titlePg/>
          <w:docGrid w:linePitch="360"/>
        </w:sectPr>
      </w:pPr>
    </w:p>
    <w:p w14:paraId="31A9B1C4" w14:textId="77777777" w:rsidR="008C63BE" w:rsidRPr="000F765F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asciiTheme="minorHAnsi" w:hAnsiTheme="minorHAnsi" w:cstheme="minorHAnsi"/>
          <w:i/>
          <w:sz w:val="22"/>
          <w:szCs w:val="22"/>
        </w:rPr>
      </w:pPr>
      <w:r w:rsidRPr="000F765F">
        <w:rPr>
          <w:rFonts w:asciiTheme="minorHAnsi" w:hAnsiTheme="minorHAnsi" w:cstheme="minorHAnsi"/>
          <w:i/>
          <w:sz w:val="22"/>
          <w:szCs w:val="22"/>
        </w:rPr>
        <w:lastRenderedPageBreak/>
        <w:t>Unit Evidence Description</w:t>
      </w:r>
      <w:r w:rsidRPr="000F765F">
        <w:rPr>
          <w:rFonts w:asciiTheme="minorHAnsi" w:hAnsiTheme="minorHAnsi" w:cstheme="minorHAnsi"/>
          <w:i/>
          <w:sz w:val="22"/>
          <w:szCs w:val="22"/>
        </w:rPr>
        <w:tab/>
      </w:r>
      <w:r w:rsidRPr="000F765F">
        <w:rPr>
          <w:rFonts w:asciiTheme="minorHAnsi" w:hAnsiTheme="minorHAnsi" w:cstheme="minorHAnsi"/>
          <w:i/>
          <w:sz w:val="22"/>
          <w:szCs w:val="22"/>
        </w:rPr>
        <w:tab/>
      </w:r>
    </w:p>
    <w:p w14:paraId="56156D17" w14:textId="77777777" w:rsidR="008C63BE" w:rsidRPr="000F765F" w:rsidRDefault="00DB5C39" w:rsidP="008C63BE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pict w14:anchorId="3FA8BD04">
          <v:rect id="_x0000_s1031" style="position:absolute;margin-left:76.55pt;margin-top:646.8pt;width:119.05pt;height:102.6pt;z-index:251658240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31" DrawAspect="Content" ObjectID="_1589276953" r:id="rId13"/>
        </w:pic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  <w:gridCol w:w="1984"/>
        <w:gridCol w:w="3402"/>
      </w:tblGrid>
      <w:tr w:rsidR="008C63BE" w:rsidRPr="000F765F" w14:paraId="78A96EAA" w14:textId="77777777" w:rsidTr="00E329EA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6F0BD" w14:textId="77777777" w:rsidR="008C63BE" w:rsidRPr="000F765F" w:rsidRDefault="008C63BE" w:rsidP="004F7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E2CEC" w14:textId="77777777" w:rsidR="008C63BE" w:rsidRPr="000F765F" w:rsidRDefault="008C63BE" w:rsidP="004F7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65F">
              <w:rPr>
                <w:rFonts w:asciiTheme="minorHAnsi" w:hAnsiTheme="minorHAnsi" w:cstheme="minorHAnsi"/>
                <w:b/>
                <w:sz w:val="22"/>
                <w:szCs w:val="22"/>
              </w:rPr>
              <w:t>Applicant  Name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1E1E4C" w14:textId="77777777" w:rsidR="008C63BE" w:rsidRPr="000F765F" w:rsidRDefault="008C63BE" w:rsidP="004F7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7D04CE" w14:textId="77777777" w:rsidR="008C63BE" w:rsidRPr="000F765F" w:rsidRDefault="008C63BE" w:rsidP="004F7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1959" w14:textId="77777777" w:rsidR="008C63BE" w:rsidRPr="000F765F" w:rsidRDefault="008C63BE" w:rsidP="004F7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8F1BE2" w14:textId="77777777" w:rsidR="008C63BE" w:rsidRPr="000F765F" w:rsidRDefault="008C63BE" w:rsidP="004F7B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6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2DA1EA" w14:textId="77777777" w:rsidR="008C63BE" w:rsidRPr="000F765F" w:rsidRDefault="008C63BE" w:rsidP="004F7BD0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</w:tr>
    </w:tbl>
    <w:p w14:paraId="170755BD" w14:textId="77777777" w:rsidR="00415554" w:rsidRPr="000F765F" w:rsidRDefault="00DB5C39" w:rsidP="003D508F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pict w14:anchorId="47682655">
          <v:rect id="_x0000_s1026" style="position:absolute;margin-left:76.55pt;margin-top:646.8pt;width:119.05pt;height:102.6pt;z-index:251660288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" croptop="17026f" cropbottom="11175f" cropleft="1057f" cropright="3171f"/>
            <o:lock v:ext="edit" aspectratio="t"/>
          </v:rect>
          <o:OLEObject Type="Embed" ProgID="AcroExch.Document.7" ShapeID="_x0000_s1026" DrawAspect="Content" ObjectID="_1589276954" r:id="rId14"/>
        </w:pict>
      </w: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4"/>
        <w:gridCol w:w="1513"/>
        <w:gridCol w:w="2506"/>
        <w:gridCol w:w="1418"/>
        <w:gridCol w:w="1985"/>
        <w:gridCol w:w="5116"/>
        <w:gridCol w:w="1217"/>
        <w:gridCol w:w="1171"/>
      </w:tblGrid>
      <w:tr w:rsidR="00932492" w:rsidRPr="000F765F" w14:paraId="19A0CE02" w14:textId="77777777" w:rsidTr="00A251E5">
        <w:trPr>
          <w:cantSplit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EF62" w14:textId="0F5B8478" w:rsidR="00932492" w:rsidRPr="000F765F" w:rsidRDefault="00932492" w:rsidP="004155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HLT42015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2D28" w14:textId="65F68E34" w:rsidR="00932492" w:rsidRPr="000F765F" w:rsidRDefault="00932492" w:rsidP="00932492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sz w:val="18"/>
                <w:szCs w:val="18"/>
              </w:rPr>
              <w:t xml:space="preserve">Certificate IV 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Massage Therapy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E54" w14:textId="54625DEC" w:rsidR="00932492" w:rsidRPr="00D925EF" w:rsidRDefault="00932492" w:rsidP="00D15E4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D925EF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BSBSMB403  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8DA9" w14:textId="77777777" w:rsidR="00932492" w:rsidRPr="00D925EF" w:rsidRDefault="00932492" w:rsidP="00874DCC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D925EF">
              <w:rPr>
                <w:rFonts w:asciiTheme="minorHAnsi" w:hAnsiTheme="minorHAnsi" w:cstheme="minorHAnsi"/>
                <w:b/>
                <w:sz w:val="24"/>
                <w:szCs w:val="18"/>
              </w:rPr>
              <w:t>Market the small business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F81BC" w14:textId="55FDB8C0" w:rsidR="00932492" w:rsidRPr="000F765F" w:rsidRDefault="00932492" w:rsidP="00932492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Office Use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nly</w:t>
            </w:r>
          </w:p>
        </w:tc>
      </w:tr>
      <w:tr w:rsidR="00932492" w:rsidRPr="000F765F" w14:paraId="14246A0D" w14:textId="77777777" w:rsidTr="00932492">
        <w:trPr>
          <w:cantSplit/>
          <w:trHeight w:val="65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F31D" w14:textId="6479A2FB" w:rsidR="00932492" w:rsidRDefault="00932492" w:rsidP="004155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HLT52015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5A80" w14:textId="225334A8" w:rsidR="00932492" w:rsidRPr="000F765F" w:rsidRDefault="00932492" w:rsidP="00932492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Diploma of Remedial Massage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DED4" w14:textId="77777777" w:rsidR="00932492" w:rsidRPr="00D925EF" w:rsidRDefault="00932492" w:rsidP="00D15E4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4E4B" w14:textId="77777777" w:rsidR="00932492" w:rsidRPr="00D925EF" w:rsidRDefault="00932492" w:rsidP="00874DCC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B86F0" w14:textId="77777777" w:rsidR="00932492" w:rsidRPr="000F765F" w:rsidRDefault="00932492" w:rsidP="0041555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251E5" w:rsidRPr="000F765F" w14:paraId="3568FB1C" w14:textId="77777777" w:rsidTr="00A251E5">
        <w:trPr>
          <w:cantSplit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EBDB" w14:textId="256F1637" w:rsidR="00A251E5" w:rsidRPr="000F765F" w:rsidRDefault="00A251E5" w:rsidP="004155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Type of Unit: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Elective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152F" w14:textId="526897EB" w:rsidR="00A251E5" w:rsidRPr="000F765F" w:rsidRDefault="00A251E5" w:rsidP="004155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Prerequisite: </w:t>
            </w:r>
            <w:r w:rsidRPr="000F765F">
              <w:rPr>
                <w:rFonts w:asciiTheme="minorHAnsi" w:hAnsiTheme="minorHAnsi" w:cstheme="minorHAnsi"/>
                <w:bCs/>
                <w:sz w:val="18"/>
                <w:szCs w:val="18"/>
              </w:rPr>
              <w:t>None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AA1B" w14:textId="77777777" w:rsidR="00A251E5" w:rsidRPr="000F765F" w:rsidRDefault="00A251E5" w:rsidP="006B33C9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9537" w14:textId="77777777" w:rsidR="00A251E5" w:rsidRPr="000F765F" w:rsidRDefault="00A251E5" w:rsidP="00874DCC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AA26" w14:textId="34870DA5" w:rsidR="00A251E5" w:rsidRPr="000F765F" w:rsidRDefault="00A251E5" w:rsidP="0041555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3CCA" w14:textId="3C235120" w:rsidR="00A251E5" w:rsidRPr="000F765F" w:rsidRDefault="00A251E5" w:rsidP="0041555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F.E.R.</w:t>
            </w:r>
          </w:p>
        </w:tc>
      </w:tr>
      <w:tr w:rsidR="00A251E5" w:rsidRPr="000F765F" w14:paraId="20F74D26" w14:textId="77777777" w:rsidTr="00A251E5">
        <w:trPr>
          <w:cantSplit/>
          <w:trHeight w:val="379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43C9" w14:textId="77777777" w:rsidR="00A251E5" w:rsidRPr="000F765F" w:rsidRDefault="00A251E5" w:rsidP="00D925EF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Elements / Performance Criteria</w:t>
            </w:r>
          </w:p>
        </w:tc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3E1869" w14:textId="548A3D63" w:rsidR="00A251E5" w:rsidRPr="000F765F" w:rsidRDefault="00A251E5" w:rsidP="00D925EF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B5C4B" w14:textId="77777777" w:rsidR="00A251E5" w:rsidRPr="000F765F" w:rsidRDefault="00A251E5" w:rsidP="00D925EF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0AC85" w14:textId="77777777" w:rsidR="00A251E5" w:rsidRPr="000F765F" w:rsidRDefault="00A251E5" w:rsidP="00D925EF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251E5" w:rsidRPr="000F765F" w14:paraId="18243B2A" w14:textId="77777777" w:rsidTr="008C63BE">
        <w:trPr>
          <w:cantSplit/>
          <w:trHeight w:val="3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774AF" w14:textId="77777777" w:rsidR="00A251E5" w:rsidRPr="000F765F" w:rsidRDefault="00A251E5" w:rsidP="008C63B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0F76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765F">
              <w:rPr>
                <w:rFonts w:asciiTheme="minorHAnsi" w:hAnsiTheme="minorHAnsi" w:cstheme="minorHAnsi"/>
                <w:b/>
                <w:sz w:val="18"/>
              </w:rPr>
              <w:t>Develop marketing strategies</w:t>
            </w:r>
          </w:p>
        </w:tc>
      </w:tr>
      <w:tr w:rsidR="00A251E5" w:rsidRPr="000F765F" w14:paraId="1D0EED1B" w14:textId="77777777" w:rsidTr="00A251E5">
        <w:trPr>
          <w:cantSplit/>
          <w:trHeight w:val="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8B7" w14:textId="77777777" w:rsidR="00A251E5" w:rsidRPr="00D925EF" w:rsidRDefault="00A251E5" w:rsidP="0050530B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FFA1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Analyse the business and its key products or services to determine focus of marketing activities, in accordance with objectives of the business plan   </w:t>
            </w:r>
          </w:p>
        </w:tc>
        <w:tc>
          <w:tcPr>
            <w:tcW w:w="2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72CACF" w14:textId="77777777" w:rsidR="00A251E5" w:rsidRPr="000F765F" w:rsidRDefault="00DB5C39" w:rsidP="00446419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4"/>
              </w:rPr>
              <w:pict w14:anchorId="01936998">
                <v:rect id="_x0000_s1038" style="position:absolute;left:0;text-align:left;margin-left:76.55pt;margin-top:646.8pt;width:119.05pt;height:102.6pt;z-index:251682816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8" o:title="" croptop="17026f" cropbottom="11175f" cropleft="1057f" cropright="3171f"/>
                  <o:lock v:ext="edit" aspectratio="t"/>
                </v:rect>
                <o:OLEObject Type="Embed" ProgID="AcroExch.Document.7" ShapeID="_x0000_s1038" DrawAspect="Content" ObjectID="_1589276955" r:id="rId15"/>
              </w:pict>
            </w:r>
            <w:r>
              <w:rPr>
                <w:rFonts w:asciiTheme="minorHAnsi" w:hAnsiTheme="minorHAnsi" w:cstheme="minorHAnsi"/>
                <w:color w:val="auto"/>
                <w:sz w:val="20"/>
                <w:szCs w:val="24"/>
              </w:rPr>
              <w:pict w14:anchorId="0F46901D">
                <v:rect id="_x0000_s1037" style="position:absolute;left:0;text-align:left;margin-left:76.55pt;margin-top:646.8pt;width:119.05pt;height:102.6pt;z-index:251681792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8" o:title="" croptop="17026f" cropbottom="11175f" cropleft="1057f" cropright="3171f"/>
                  <o:lock v:ext="edit" aspectratio="t"/>
                </v:rect>
                <o:OLEObject Type="Embed" ProgID="AcroExch.Document.7" ShapeID="_x0000_s1037" DrawAspect="Content" ObjectID="_1589276956" r:id="rId16"/>
              </w:pict>
            </w:r>
            <w:r w:rsidR="00A251E5" w:rsidRPr="000F765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42D6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FEB34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1E5" w:rsidRPr="000F765F" w14:paraId="76FEA6DC" w14:textId="77777777" w:rsidTr="00A251E5">
        <w:trPr>
          <w:cantSplit/>
          <w:trHeight w:val="5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D5A9" w14:textId="77777777" w:rsidR="00A251E5" w:rsidRPr="00D925EF" w:rsidRDefault="00A251E5" w:rsidP="0050530B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9EB9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Evaluate customer base and target market for the small business as a basis for marketing objectives and strategies</w:t>
            </w:r>
          </w:p>
        </w:tc>
        <w:tc>
          <w:tcPr>
            <w:tcW w:w="27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7CC905" w14:textId="77777777" w:rsidR="00A251E5" w:rsidRPr="000F765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885ED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CF61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1E5" w:rsidRPr="000F765F" w14:paraId="4C6DC189" w14:textId="77777777" w:rsidTr="00A251E5">
        <w:trPr>
          <w:cantSplit/>
          <w:trHeight w:val="3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1F8" w14:textId="77777777" w:rsidR="00A251E5" w:rsidRPr="00D925EF" w:rsidRDefault="00A251E5" w:rsidP="0050530B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DCE3D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Determine marketing objectives and strategies are ethically and culturally appropriate, in consultation with relevant people and in accordance with the business plan</w:t>
            </w:r>
          </w:p>
        </w:tc>
        <w:tc>
          <w:tcPr>
            <w:tcW w:w="27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ADB728" w14:textId="77777777" w:rsidR="00A251E5" w:rsidRPr="000F765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82777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EC0F7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1E5" w:rsidRPr="000F765F" w14:paraId="733179E5" w14:textId="77777777" w:rsidTr="008C63BE">
        <w:trPr>
          <w:cantSplit/>
          <w:trHeight w:val="3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67DB6" w14:textId="77777777" w:rsidR="00A251E5" w:rsidRPr="000F765F" w:rsidRDefault="00A251E5" w:rsidP="006B33C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 </w:t>
            </w:r>
            <w:r w:rsidRPr="000F765F">
              <w:rPr>
                <w:rFonts w:asciiTheme="minorHAnsi" w:hAnsiTheme="minorHAnsi" w:cstheme="minorHAnsi"/>
                <w:b/>
                <w:sz w:val="18"/>
              </w:rPr>
              <w:t>Determine a marketing mix for the business</w:t>
            </w:r>
          </w:p>
        </w:tc>
      </w:tr>
      <w:tr w:rsidR="00A251E5" w:rsidRPr="000F765F" w14:paraId="718F707E" w14:textId="77777777" w:rsidTr="00A251E5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2AAB" w14:textId="77777777" w:rsidR="00A251E5" w:rsidRPr="00D925E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D24A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Balance product mix, volumes and pricing to optimise sales and profit    </w:t>
            </w:r>
          </w:p>
        </w:tc>
        <w:tc>
          <w:tcPr>
            <w:tcW w:w="2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2B3781" w14:textId="77777777" w:rsidR="00A251E5" w:rsidRPr="000F765F" w:rsidRDefault="00A251E5" w:rsidP="0050530B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D0270" w14:textId="77777777" w:rsidR="00A251E5" w:rsidRPr="000F765F" w:rsidRDefault="00A251E5" w:rsidP="0044641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373D4" w14:textId="77777777" w:rsidR="00A251E5" w:rsidRPr="000F765F" w:rsidRDefault="00A251E5" w:rsidP="0044641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1E5" w:rsidRPr="000F765F" w14:paraId="79DF8090" w14:textId="77777777" w:rsidTr="00A251E5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1DE" w14:textId="77777777" w:rsidR="00A251E5" w:rsidRPr="00D925E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F14C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Evaluate costs and benefits of using different distribution channels and/or providing different levels of customer service, and consider results in determining marketing mix</w:t>
            </w:r>
          </w:p>
        </w:tc>
        <w:tc>
          <w:tcPr>
            <w:tcW w:w="27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62CDAC" w14:textId="77777777" w:rsidR="00A251E5" w:rsidRPr="000F765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909E3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D3177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A251E5" w:rsidRPr="000F765F" w14:paraId="5AED7E02" w14:textId="77777777" w:rsidTr="00A251E5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0874" w14:textId="77777777" w:rsidR="00A251E5" w:rsidRPr="00D925E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1299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Determine promotional activities to suit target market</w:t>
            </w:r>
          </w:p>
        </w:tc>
        <w:tc>
          <w:tcPr>
            <w:tcW w:w="27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3743DC" w14:textId="77777777" w:rsidR="00A251E5" w:rsidRPr="000F765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32551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B5876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A251E5" w:rsidRPr="000F765F" w14:paraId="50B5A45C" w14:textId="77777777" w:rsidTr="00A251E5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614" w14:textId="77777777" w:rsidR="00A251E5" w:rsidRPr="00D925E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57ED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Consider customer needs and preferences in determining marketing mix</w:t>
            </w:r>
          </w:p>
        </w:tc>
        <w:tc>
          <w:tcPr>
            <w:tcW w:w="27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D1DFD6" w14:textId="77777777" w:rsidR="00A251E5" w:rsidRPr="000F765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4EC2E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59FF1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A251E5" w:rsidRPr="000F765F" w14:paraId="6122CE99" w14:textId="77777777" w:rsidTr="00A251E5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605" w14:textId="77777777" w:rsidR="00A251E5" w:rsidRPr="00D925E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5EF"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1D89" w14:textId="77777777" w:rsidR="00A251E5" w:rsidRPr="000F765F" w:rsidRDefault="00A251E5" w:rsidP="0050530B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Determine marketing mix according to market and business needs</w:t>
            </w:r>
          </w:p>
        </w:tc>
        <w:tc>
          <w:tcPr>
            <w:tcW w:w="276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1FE3F0" w14:textId="77777777" w:rsidR="00A251E5" w:rsidRPr="000F765F" w:rsidRDefault="00A251E5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85FDA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21D16" w14:textId="77777777" w:rsidR="00A251E5" w:rsidRPr="000F765F" w:rsidRDefault="00A251E5" w:rsidP="00446419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08EE10CD" w14:textId="77777777" w:rsidR="00D925EF" w:rsidRDefault="00D925EF" w:rsidP="0050530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  <w:sectPr w:rsidR="00D925EF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4"/>
        <w:gridCol w:w="4019"/>
        <w:gridCol w:w="8506"/>
        <w:gridCol w:w="1159"/>
        <w:gridCol w:w="1242"/>
      </w:tblGrid>
      <w:tr w:rsidR="00415554" w:rsidRPr="000F765F" w14:paraId="73B0549F" w14:textId="77777777" w:rsidTr="008C63BE">
        <w:trPr>
          <w:cantSplit/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CBC4B" w14:textId="51501979" w:rsidR="00415554" w:rsidRPr="000F765F" w:rsidRDefault="00415554" w:rsidP="0050530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AU"/>
              </w:rPr>
            </w:pPr>
            <w:r w:rsidRPr="000F765F">
              <w:rPr>
                <w:rFonts w:asciiTheme="minorHAnsi" w:hAnsiTheme="minorHAnsi" w:cstheme="minorHAnsi"/>
                <w:b/>
              </w:rPr>
              <w:lastRenderedPageBreak/>
              <w:t>3.</w:t>
            </w:r>
            <w:r w:rsidR="00241DED" w:rsidRPr="000F765F">
              <w:rPr>
                <w:rFonts w:asciiTheme="minorHAnsi" w:hAnsiTheme="minorHAnsi" w:cstheme="minorHAnsi"/>
                <w:b/>
              </w:rPr>
              <w:t xml:space="preserve"> </w:t>
            </w:r>
            <w:r w:rsidR="0050530B" w:rsidRPr="000F765F">
              <w:rPr>
                <w:rFonts w:asciiTheme="minorHAnsi" w:hAnsiTheme="minorHAnsi" w:cstheme="minorHAnsi"/>
                <w:b/>
                <w:sz w:val="18"/>
              </w:rPr>
              <w:t>Implement marketing strategies</w:t>
            </w:r>
          </w:p>
        </w:tc>
      </w:tr>
      <w:tr w:rsidR="00D925EF" w:rsidRPr="000F765F" w14:paraId="06F88F1B" w14:textId="77777777" w:rsidTr="00932492">
        <w:trPr>
          <w:cantSplit/>
          <w:trHeight w:val="83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DA0" w14:textId="77777777" w:rsidR="00D925EF" w:rsidRPr="00D925EF" w:rsidRDefault="00D925EF" w:rsidP="0050530B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 xml:space="preserve"> 3.1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C254" w14:textId="77777777" w:rsidR="00D925EF" w:rsidRPr="000F765F" w:rsidRDefault="00D925EF" w:rsidP="0050530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Brief those involved in the marketing effort on their roles and responsibilities, to ensure success of marketing strategies   </w:t>
            </w:r>
          </w:p>
        </w:tc>
        <w:tc>
          <w:tcPr>
            <w:tcW w:w="2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A4C3C5" w14:textId="2971AB66" w:rsidR="00D925EF" w:rsidRPr="000F765F" w:rsidRDefault="00D925EF" w:rsidP="00932492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71955" w14:textId="77777777" w:rsidR="00D925EF" w:rsidRPr="000F765F" w:rsidRDefault="00D925EF" w:rsidP="0044641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3B7A1" w14:textId="77777777" w:rsidR="00D925EF" w:rsidRPr="000F765F" w:rsidRDefault="00D925EF" w:rsidP="00446419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  <w:tr w:rsidR="00D925EF" w:rsidRPr="000F765F" w14:paraId="09F36494" w14:textId="77777777" w:rsidTr="00932492">
        <w:trPr>
          <w:cantSplit/>
          <w:trHeight w:val="89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C2B" w14:textId="20955618" w:rsidR="00D925EF" w:rsidRPr="00D925EF" w:rsidRDefault="00D925EF" w:rsidP="00D925EF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8224" w14:textId="1C14A210" w:rsidR="00D925EF" w:rsidRPr="000F765F" w:rsidRDefault="00D925EF" w:rsidP="00D925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Plan and implement promotional activities, in accordance with marketing objectives and budgetary requirements</w:t>
            </w:r>
          </w:p>
        </w:tc>
        <w:tc>
          <w:tcPr>
            <w:tcW w:w="2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DB74B8" w14:textId="77777777" w:rsidR="00D925EF" w:rsidRPr="000F765F" w:rsidRDefault="00D925EF" w:rsidP="00D925EF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9A84A" w14:textId="77777777" w:rsidR="00D925EF" w:rsidRPr="000F765F" w:rsidRDefault="00D925EF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9D2A8" w14:textId="77777777" w:rsidR="00D925EF" w:rsidRPr="000F765F" w:rsidRDefault="00D925EF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  <w:tr w:rsidR="00932492" w:rsidRPr="000F765F" w14:paraId="1518C4E9" w14:textId="77777777" w:rsidTr="00932492">
        <w:trPr>
          <w:cantSplit/>
          <w:trHeight w:val="3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3D114" w14:textId="3C3141D1" w:rsidR="00932492" w:rsidRPr="000F765F" w:rsidRDefault="00932492" w:rsidP="00932492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</w:rPr>
            </w:pPr>
            <w:r w:rsidRPr="000F765F">
              <w:rPr>
                <w:rFonts w:asciiTheme="minorHAnsi" w:hAnsiTheme="minorHAnsi" w:cstheme="minorHAnsi"/>
                <w:b/>
                <w:sz w:val="20"/>
              </w:rPr>
              <w:t xml:space="preserve">4. </w:t>
            </w:r>
            <w:r w:rsidRPr="000F765F">
              <w:rPr>
                <w:rFonts w:asciiTheme="minorHAnsi" w:hAnsiTheme="minorHAnsi" w:cstheme="minorHAnsi"/>
                <w:b/>
                <w:sz w:val="18"/>
              </w:rPr>
              <w:t>Monitor and improve marketing performance</w:t>
            </w:r>
          </w:p>
        </w:tc>
      </w:tr>
      <w:tr w:rsidR="00932492" w:rsidRPr="000F765F" w14:paraId="0B083AF2" w14:textId="77777777" w:rsidTr="00932492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9E9E" w14:textId="082ADBAB" w:rsidR="00932492" w:rsidRPr="00D925EF" w:rsidRDefault="00932492" w:rsidP="00D925EF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0CB38" w14:textId="6F39DBB3" w:rsidR="00932492" w:rsidRPr="000F765F" w:rsidRDefault="00932492" w:rsidP="00D925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Monitor marketing activities and evaluate business performance according to objectives and targets of the business plan   </w:t>
            </w:r>
          </w:p>
        </w:tc>
        <w:tc>
          <w:tcPr>
            <w:tcW w:w="27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C11760" w14:textId="77777777" w:rsidR="00932492" w:rsidRPr="000F765F" w:rsidRDefault="00932492" w:rsidP="00932492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A6883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82AA1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  <w:tr w:rsidR="00932492" w:rsidRPr="000F765F" w14:paraId="26A59D84" w14:textId="77777777" w:rsidTr="00321F0D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B0B" w14:textId="19AE6528" w:rsidR="00932492" w:rsidRPr="00D925EF" w:rsidRDefault="00932492" w:rsidP="00D925EF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6D4B" w14:textId="526B5E10" w:rsidR="00932492" w:rsidRPr="000F765F" w:rsidRDefault="00932492" w:rsidP="00D925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Analyse performance gaps and take corrective action or set new targets</w:t>
            </w:r>
          </w:p>
        </w:tc>
        <w:tc>
          <w:tcPr>
            <w:tcW w:w="2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24D075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DD5DF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29CCA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  <w:tr w:rsidR="00932492" w:rsidRPr="000F765F" w14:paraId="0C9C747D" w14:textId="77777777" w:rsidTr="00321F0D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3289" w14:textId="7C045DEE" w:rsidR="00932492" w:rsidRPr="00D925EF" w:rsidRDefault="00932492" w:rsidP="00D925EF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FAED2" w14:textId="4E9476A9" w:rsidR="00932492" w:rsidRPr="000F765F" w:rsidRDefault="00932492" w:rsidP="00D925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Encourage all relevant people to propose ways to improve marketing performance    </w:t>
            </w:r>
          </w:p>
        </w:tc>
        <w:tc>
          <w:tcPr>
            <w:tcW w:w="2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D2B490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BEF8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C14F2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  <w:tr w:rsidR="00932492" w:rsidRPr="000F765F" w14:paraId="70E36BCD" w14:textId="77777777" w:rsidTr="00321F0D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AB6" w14:textId="30990D55" w:rsidR="00932492" w:rsidRPr="00D925EF" w:rsidRDefault="00932492" w:rsidP="00D925EF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DAB84" w14:textId="7AA14AD8" w:rsidR="00932492" w:rsidRPr="000F765F" w:rsidRDefault="00932492" w:rsidP="00D925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Seek and analyse customer reaction to all aspects of the marketing mix, using culturally appropriate processes, to improve targeting and outcomes  </w:t>
            </w:r>
          </w:p>
        </w:tc>
        <w:tc>
          <w:tcPr>
            <w:tcW w:w="2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69BC71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F44EB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3CD9A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  <w:tr w:rsidR="00932492" w:rsidRPr="000F765F" w14:paraId="7A27DE21" w14:textId="77777777" w:rsidTr="00321F0D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8398" w14:textId="18C13FED" w:rsidR="00932492" w:rsidRPr="00D925EF" w:rsidRDefault="00932492" w:rsidP="00D925EF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27A6" w14:textId="48BE1986" w:rsidR="00932492" w:rsidRPr="000F765F" w:rsidRDefault="00932492" w:rsidP="00D925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Conduct ongoing research of customer requirements to identify  opportunities for change and improvement    </w:t>
            </w:r>
          </w:p>
        </w:tc>
        <w:tc>
          <w:tcPr>
            <w:tcW w:w="2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0DE572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80D99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E6F7D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  <w:tr w:rsidR="00932492" w:rsidRPr="000F765F" w14:paraId="01939A91" w14:textId="77777777" w:rsidTr="00321F0D">
        <w:trPr>
          <w:cantSplit/>
          <w:trHeight w:val="6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903" w14:textId="3FE60CE3" w:rsidR="00932492" w:rsidRPr="00D925EF" w:rsidRDefault="00932492" w:rsidP="00D925EF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</w:rPr>
            </w:pPr>
            <w:r w:rsidRPr="00D925EF"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1872" w14:textId="778926D2" w:rsidR="00932492" w:rsidRPr="000F765F" w:rsidRDefault="00932492" w:rsidP="00D925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Monitor and investigate market changes for new opportunities to aid business </w:t>
            </w:r>
            <w:r w:rsidRPr="000F765F">
              <w:rPr>
                <w:rFonts w:asciiTheme="minorHAnsi" w:hAnsiTheme="minorHAnsi" w:cstheme="minorHAnsi"/>
                <w:sz w:val="18"/>
                <w:szCs w:val="18"/>
              </w:rPr>
              <w:t>development</w:t>
            </w:r>
          </w:p>
        </w:tc>
        <w:tc>
          <w:tcPr>
            <w:tcW w:w="2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AA250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182D1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48F20" w14:textId="77777777" w:rsidR="00932492" w:rsidRPr="000F765F" w:rsidRDefault="00932492" w:rsidP="00D925EF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</w:rPr>
            </w:pPr>
          </w:p>
        </w:tc>
      </w:tr>
    </w:tbl>
    <w:p w14:paraId="27077691" w14:textId="77777777" w:rsidR="008C63BE" w:rsidRPr="000F765F" w:rsidRDefault="008C63BE">
      <w:pPr>
        <w:rPr>
          <w:rFonts w:asciiTheme="minorHAnsi" w:hAnsiTheme="minorHAnsi" w:cstheme="minorHAnsi"/>
        </w:rPr>
      </w:pPr>
    </w:p>
    <w:p w14:paraId="645C71B0" w14:textId="77777777" w:rsidR="001D7F6B" w:rsidRPr="000F765F" w:rsidRDefault="001D7F6B" w:rsidP="00415554">
      <w:pPr>
        <w:rPr>
          <w:rFonts w:asciiTheme="minorHAnsi" w:hAnsiTheme="minorHAnsi" w:cstheme="minorHAnsi"/>
        </w:rPr>
      </w:pPr>
    </w:p>
    <w:p w14:paraId="4982650C" w14:textId="77777777" w:rsidR="0050530B" w:rsidRPr="000F765F" w:rsidRDefault="0050530B" w:rsidP="0050530B">
      <w:pPr>
        <w:pStyle w:val="TableNormal1"/>
        <w:spacing w:line="240" w:lineRule="exact"/>
        <w:jc w:val="left"/>
        <w:rPr>
          <w:rFonts w:asciiTheme="minorHAnsi" w:hAnsiTheme="minorHAnsi" w:cstheme="minorHAnsi"/>
          <w:b/>
          <w:bCs/>
          <w:sz w:val="22"/>
        </w:rPr>
        <w:sectPr w:rsidR="0050530B" w:rsidRPr="000F765F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2A6B5DB8" w14:textId="77777777" w:rsidR="001D7F6B" w:rsidRPr="000F765F" w:rsidRDefault="001D7F6B" w:rsidP="00415554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604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6"/>
        <w:gridCol w:w="8325"/>
        <w:gridCol w:w="993"/>
        <w:gridCol w:w="1132"/>
      </w:tblGrid>
      <w:tr w:rsidR="00F04E0E" w:rsidRPr="000F765F" w14:paraId="7A953582" w14:textId="77777777" w:rsidTr="00F901D2">
        <w:trPr>
          <w:cantSplit/>
          <w:trHeight w:val="379"/>
        </w:trPr>
        <w:tc>
          <w:tcPr>
            <w:tcW w:w="1611" w:type="pct"/>
            <w:shd w:val="clear" w:color="auto" w:fill="auto"/>
            <w:vAlign w:val="center"/>
          </w:tcPr>
          <w:p w14:paraId="73F725F2" w14:textId="77777777" w:rsidR="00F04E0E" w:rsidRPr="000F765F" w:rsidRDefault="00F04E0E" w:rsidP="00F04E0E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22"/>
              </w:rPr>
              <w:t>Knowledge Evidence</w:t>
            </w:r>
          </w:p>
        </w:tc>
        <w:tc>
          <w:tcPr>
            <w:tcW w:w="2700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B77A767" w14:textId="0C2CE84E" w:rsidR="00F04E0E" w:rsidRPr="000F765F" w:rsidRDefault="00F04E0E" w:rsidP="00F04E0E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54603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A54603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A54603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E093C" w14:textId="77777777" w:rsidR="00F04E0E" w:rsidRPr="000F765F" w:rsidRDefault="00F04E0E" w:rsidP="00F04E0E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50530B" w:rsidRPr="000F765F" w14:paraId="559A670F" w14:textId="77777777" w:rsidTr="0050530B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4932BFF3" w14:textId="77777777" w:rsidR="0050530B" w:rsidRPr="000F765F" w:rsidRDefault="0050530B" w:rsidP="0050530B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D9D9D9"/>
          </w:tcPr>
          <w:p w14:paraId="3AFAB3B4" w14:textId="77777777" w:rsidR="0050530B" w:rsidRPr="000F765F" w:rsidRDefault="0050530B" w:rsidP="0050530B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CCE5D8" w14:textId="77777777" w:rsidR="0050530B" w:rsidRPr="000F765F" w:rsidRDefault="0050530B" w:rsidP="0050530B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F.E.R.</w:t>
            </w:r>
          </w:p>
        </w:tc>
      </w:tr>
      <w:tr w:rsidR="00446419" w:rsidRPr="000F765F" w14:paraId="295B9FF3" w14:textId="77777777" w:rsidTr="00446419">
        <w:trPr>
          <w:cantSplit/>
          <w:trHeight w:val="668"/>
        </w:trPr>
        <w:tc>
          <w:tcPr>
            <w:tcW w:w="1611" w:type="pct"/>
            <w:vAlign w:val="center"/>
          </w:tcPr>
          <w:p w14:paraId="1F709141" w14:textId="77777777" w:rsidR="00446419" w:rsidRPr="000F765F" w:rsidRDefault="00446419" w:rsidP="0050530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Discuss industry market trends</w:t>
            </w:r>
          </w:p>
        </w:tc>
        <w:tc>
          <w:tcPr>
            <w:tcW w:w="2700" w:type="pct"/>
            <w:shd w:val="clear" w:color="auto" w:fill="DAEEF3" w:themeFill="accent5" w:themeFillTint="33"/>
          </w:tcPr>
          <w:p w14:paraId="3C81262F" w14:textId="77777777" w:rsidR="00446419" w:rsidRPr="000F765F" w:rsidRDefault="00446419" w:rsidP="0050530B">
            <w:pPr>
              <w:pStyle w:val="TableNormal1"/>
              <w:spacing w:before="4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41A29C0F" w14:textId="77777777" w:rsidR="00446419" w:rsidRPr="000F765F" w:rsidRDefault="00446419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1649D420" w14:textId="77777777" w:rsidR="00446419" w:rsidRPr="000F765F" w:rsidRDefault="00446419" w:rsidP="0044641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419" w:rsidRPr="000F765F" w14:paraId="72D20B0D" w14:textId="77777777" w:rsidTr="00446419">
        <w:trPr>
          <w:cantSplit/>
          <w:trHeight w:val="785"/>
        </w:trPr>
        <w:tc>
          <w:tcPr>
            <w:tcW w:w="1611" w:type="pct"/>
            <w:vAlign w:val="center"/>
          </w:tcPr>
          <w:p w14:paraId="3B13FC54" w14:textId="77777777" w:rsidR="00446419" w:rsidRPr="000F765F" w:rsidRDefault="00446419" w:rsidP="0050530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Identify performance evaluation methods</w:t>
            </w:r>
          </w:p>
        </w:tc>
        <w:tc>
          <w:tcPr>
            <w:tcW w:w="2700" w:type="pct"/>
            <w:shd w:val="clear" w:color="auto" w:fill="DAEEF3" w:themeFill="accent5" w:themeFillTint="33"/>
          </w:tcPr>
          <w:p w14:paraId="08C3EE32" w14:textId="77777777" w:rsidR="00446419" w:rsidRPr="000F765F" w:rsidRDefault="00446419" w:rsidP="0050530B">
            <w:pPr>
              <w:pStyle w:val="TableNormal1"/>
              <w:spacing w:before="4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5F95B92C" w14:textId="77777777" w:rsidR="00446419" w:rsidRPr="000F765F" w:rsidRDefault="00446419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0DEDB1FE" w14:textId="77777777" w:rsidR="00446419" w:rsidRPr="000F765F" w:rsidRDefault="00446419" w:rsidP="0044641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530B" w:rsidRPr="000F765F" w14:paraId="0725A42A" w14:textId="77777777" w:rsidTr="00446419">
        <w:trPr>
          <w:cantSplit/>
          <w:trHeight w:val="857"/>
        </w:trPr>
        <w:tc>
          <w:tcPr>
            <w:tcW w:w="1611" w:type="pct"/>
            <w:vAlign w:val="center"/>
          </w:tcPr>
          <w:p w14:paraId="7EFEF13F" w14:textId="77777777" w:rsidR="0050530B" w:rsidRPr="000F765F" w:rsidRDefault="0050530B" w:rsidP="0050530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Explain methods of </w:t>
            </w:r>
            <w:proofErr w:type="spellStart"/>
            <w:r w:rsidRPr="000F765F">
              <w:rPr>
                <w:rFonts w:asciiTheme="minorHAnsi" w:hAnsiTheme="minorHAnsi" w:cstheme="minorHAnsi"/>
                <w:sz w:val="18"/>
              </w:rPr>
              <w:t>analysing</w:t>
            </w:r>
            <w:proofErr w:type="spellEnd"/>
            <w:r w:rsidRPr="000F765F">
              <w:rPr>
                <w:rFonts w:asciiTheme="minorHAnsi" w:hAnsiTheme="minorHAnsi" w:cstheme="minorHAnsi"/>
                <w:sz w:val="18"/>
              </w:rPr>
              <w:t xml:space="preserve"> costs and benefits of marketing strategies</w:t>
            </w:r>
          </w:p>
        </w:tc>
        <w:tc>
          <w:tcPr>
            <w:tcW w:w="2700" w:type="pct"/>
            <w:shd w:val="clear" w:color="auto" w:fill="DAEEF3" w:themeFill="accent5" w:themeFillTint="33"/>
          </w:tcPr>
          <w:p w14:paraId="157A0416" w14:textId="77777777" w:rsidR="0050530B" w:rsidRPr="000F765F" w:rsidRDefault="0050530B" w:rsidP="0050530B">
            <w:pPr>
              <w:pStyle w:val="TableNormal1"/>
              <w:spacing w:before="4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04FB7FC3" w14:textId="77777777" w:rsidR="0050530B" w:rsidRPr="000F765F" w:rsidRDefault="0050530B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3F60FF0E" w14:textId="77777777" w:rsidR="0050530B" w:rsidRPr="000F765F" w:rsidRDefault="0050530B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50530B" w:rsidRPr="000F765F" w14:paraId="653D75B6" w14:textId="77777777" w:rsidTr="00446419">
        <w:trPr>
          <w:cantSplit/>
          <w:trHeight w:val="740"/>
        </w:trPr>
        <w:tc>
          <w:tcPr>
            <w:tcW w:w="1611" w:type="pct"/>
            <w:vAlign w:val="center"/>
          </w:tcPr>
          <w:p w14:paraId="4A179E33" w14:textId="77777777" w:rsidR="0050530B" w:rsidRPr="000F765F" w:rsidRDefault="0050530B" w:rsidP="0050530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0F765F">
              <w:rPr>
                <w:rFonts w:asciiTheme="minorHAnsi" w:hAnsiTheme="minorHAnsi" w:cstheme="minorHAnsi"/>
                <w:sz w:val="18"/>
              </w:rPr>
              <w:t>Summarise</w:t>
            </w:r>
            <w:proofErr w:type="spellEnd"/>
            <w:r w:rsidRPr="000F765F">
              <w:rPr>
                <w:rFonts w:asciiTheme="minorHAnsi" w:hAnsiTheme="minorHAnsi" w:cstheme="minorHAnsi"/>
                <w:sz w:val="18"/>
              </w:rPr>
              <w:t xml:space="preserve"> methods of developing marketing objectives and marketing mix</w:t>
            </w:r>
          </w:p>
        </w:tc>
        <w:tc>
          <w:tcPr>
            <w:tcW w:w="2700" w:type="pct"/>
            <w:shd w:val="clear" w:color="auto" w:fill="DAEEF3" w:themeFill="accent5" w:themeFillTint="33"/>
          </w:tcPr>
          <w:p w14:paraId="071CD430" w14:textId="77777777" w:rsidR="0050530B" w:rsidRPr="000F765F" w:rsidRDefault="0050530B" w:rsidP="0050530B">
            <w:pPr>
              <w:pStyle w:val="TableNormal1"/>
              <w:spacing w:before="4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7804D7C0" w14:textId="77777777" w:rsidR="0050530B" w:rsidRPr="000F765F" w:rsidRDefault="0050530B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6CD5E84B" w14:textId="77777777" w:rsidR="0050530B" w:rsidRPr="000F765F" w:rsidRDefault="0050530B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446419" w:rsidRPr="000F765F" w14:paraId="52AB61DB" w14:textId="77777777" w:rsidTr="00446419">
        <w:trPr>
          <w:cantSplit/>
          <w:trHeight w:val="695"/>
        </w:trPr>
        <w:tc>
          <w:tcPr>
            <w:tcW w:w="1611" w:type="pct"/>
            <w:vAlign w:val="center"/>
          </w:tcPr>
          <w:p w14:paraId="01D9B9B0" w14:textId="77777777" w:rsidR="00446419" w:rsidRPr="000F765F" w:rsidRDefault="00446419" w:rsidP="0050530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Outline methods of monitoring customer satisfaction</w:t>
            </w:r>
          </w:p>
        </w:tc>
        <w:tc>
          <w:tcPr>
            <w:tcW w:w="2700" w:type="pct"/>
            <w:shd w:val="clear" w:color="auto" w:fill="DAEEF3" w:themeFill="accent5" w:themeFillTint="33"/>
          </w:tcPr>
          <w:p w14:paraId="18B53E00" w14:textId="77777777" w:rsidR="00446419" w:rsidRPr="000F765F" w:rsidRDefault="00446419" w:rsidP="0050530B">
            <w:pPr>
              <w:pStyle w:val="TableNormal1"/>
              <w:spacing w:before="4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7C184E28" w14:textId="77777777" w:rsidR="00446419" w:rsidRPr="000F765F" w:rsidRDefault="00446419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4B7B424D" w14:textId="77777777" w:rsidR="00446419" w:rsidRPr="000F765F" w:rsidRDefault="00446419" w:rsidP="0044641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419" w:rsidRPr="000F765F" w14:paraId="17D8AB85" w14:textId="77777777" w:rsidTr="00446419">
        <w:trPr>
          <w:cantSplit/>
          <w:trHeight w:val="713"/>
        </w:trPr>
        <w:tc>
          <w:tcPr>
            <w:tcW w:w="1611" w:type="pct"/>
            <w:vAlign w:val="center"/>
          </w:tcPr>
          <w:p w14:paraId="13D5FF41" w14:textId="77777777" w:rsidR="00446419" w:rsidRPr="000F765F" w:rsidRDefault="00446419" w:rsidP="0050530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Identify relevant market analysis and research</w:t>
            </w:r>
          </w:p>
        </w:tc>
        <w:tc>
          <w:tcPr>
            <w:tcW w:w="2700" w:type="pct"/>
            <w:shd w:val="clear" w:color="auto" w:fill="DAEEF3" w:themeFill="accent5" w:themeFillTint="33"/>
          </w:tcPr>
          <w:p w14:paraId="13AE1B49" w14:textId="77777777" w:rsidR="00446419" w:rsidRPr="000F765F" w:rsidRDefault="00446419" w:rsidP="0050530B">
            <w:pPr>
              <w:pStyle w:val="TableNormal1"/>
              <w:spacing w:before="4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19597B9D" w14:textId="77777777" w:rsidR="00446419" w:rsidRPr="000F765F" w:rsidRDefault="00446419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18E80370" w14:textId="77777777" w:rsidR="00446419" w:rsidRPr="000F765F" w:rsidRDefault="00446419" w:rsidP="0044641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419" w:rsidRPr="000F765F" w14:paraId="73DACF69" w14:textId="77777777" w:rsidTr="00446419">
        <w:trPr>
          <w:cantSplit/>
          <w:trHeight w:val="884"/>
        </w:trPr>
        <w:tc>
          <w:tcPr>
            <w:tcW w:w="1611" w:type="pct"/>
            <w:vAlign w:val="center"/>
          </w:tcPr>
          <w:p w14:paraId="6E38B9E5" w14:textId="77777777" w:rsidR="00446419" w:rsidRPr="000F765F" w:rsidRDefault="00446419" w:rsidP="0050530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Provide a detailed explanation of relevant marketing concepts and methods.</w:t>
            </w:r>
          </w:p>
        </w:tc>
        <w:tc>
          <w:tcPr>
            <w:tcW w:w="2700" w:type="pct"/>
            <w:shd w:val="clear" w:color="auto" w:fill="DAEEF3" w:themeFill="accent5" w:themeFillTint="33"/>
          </w:tcPr>
          <w:p w14:paraId="11408952" w14:textId="77777777" w:rsidR="00446419" w:rsidRPr="000F765F" w:rsidRDefault="00446419" w:rsidP="0050530B">
            <w:pPr>
              <w:pStyle w:val="TableNormal1"/>
              <w:spacing w:before="4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73E0BD77" w14:textId="77777777" w:rsidR="00446419" w:rsidRPr="000F765F" w:rsidRDefault="00446419" w:rsidP="00446419">
            <w:pPr>
              <w:pStyle w:val="TableNormal1"/>
              <w:spacing w:before="4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0FD184A8" w14:textId="77777777" w:rsidR="00446419" w:rsidRPr="000F765F" w:rsidRDefault="00446419" w:rsidP="0044641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C53D9B2" w14:textId="77777777" w:rsidR="001D7F6B" w:rsidRPr="000F765F" w:rsidRDefault="001D7F6B" w:rsidP="00415554">
      <w:pPr>
        <w:rPr>
          <w:rFonts w:asciiTheme="minorHAnsi" w:hAnsiTheme="minorHAnsi" w:cstheme="minorHAnsi"/>
        </w:rPr>
      </w:pPr>
    </w:p>
    <w:p w14:paraId="27D34088" w14:textId="77777777" w:rsidR="008966A3" w:rsidRPr="000F765F" w:rsidRDefault="008966A3" w:rsidP="00415554">
      <w:pPr>
        <w:rPr>
          <w:rFonts w:asciiTheme="minorHAnsi" w:hAnsiTheme="minorHAnsi" w:cstheme="minorHAnsi"/>
        </w:rPr>
      </w:pPr>
    </w:p>
    <w:p w14:paraId="6E5F6417" w14:textId="77777777" w:rsidR="008966A3" w:rsidRPr="000F765F" w:rsidRDefault="008966A3" w:rsidP="00415554">
      <w:pPr>
        <w:rPr>
          <w:rFonts w:asciiTheme="minorHAnsi" w:hAnsiTheme="minorHAnsi" w:cstheme="minorHAnsi"/>
        </w:rPr>
      </w:pPr>
    </w:p>
    <w:p w14:paraId="5C8FB985" w14:textId="77777777" w:rsidR="0072575D" w:rsidRPr="000F765F" w:rsidRDefault="0072575D" w:rsidP="00415554">
      <w:pPr>
        <w:rPr>
          <w:rFonts w:asciiTheme="minorHAnsi" w:hAnsiTheme="minorHAnsi" w:cstheme="minorHAnsi"/>
        </w:rPr>
      </w:pPr>
    </w:p>
    <w:p w14:paraId="10CD0434" w14:textId="77777777" w:rsidR="00A30990" w:rsidRPr="000F765F" w:rsidRDefault="00A30990" w:rsidP="00415554">
      <w:pPr>
        <w:rPr>
          <w:rFonts w:asciiTheme="minorHAnsi" w:hAnsiTheme="minorHAnsi" w:cstheme="minorHAnsi"/>
        </w:rPr>
        <w:sectPr w:rsidR="00A30990" w:rsidRPr="000F765F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2426ED0C" w14:textId="77777777" w:rsidR="008966A3" w:rsidRPr="000F765F" w:rsidRDefault="008966A3" w:rsidP="00415554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65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5"/>
        <w:gridCol w:w="9216"/>
        <w:gridCol w:w="993"/>
        <w:gridCol w:w="1132"/>
      </w:tblGrid>
      <w:tr w:rsidR="00671C97" w:rsidRPr="000F765F" w14:paraId="4289474A" w14:textId="77777777" w:rsidTr="00671C97">
        <w:trPr>
          <w:cantSplit/>
          <w:trHeight w:val="379"/>
        </w:trPr>
        <w:tc>
          <w:tcPr>
            <w:tcW w:w="1322" w:type="pct"/>
            <w:shd w:val="clear" w:color="auto" w:fill="auto"/>
            <w:vAlign w:val="center"/>
          </w:tcPr>
          <w:p w14:paraId="1B5F6AF5" w14:textId="77777777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22"/>
              </w:rPr>
              <w:t>Performance Evidence</w:t>
            </w:r>
          </w:p>
        </w:tc>
        <w:tc>
          <w:tcPr>
            <w:tcW w:w="2989" w:type="pct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696EA88" w14:textId="77777777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This evidence will be collected via documents outlined on first page &amp; oral questioning if required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03FB8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671C97" w:rsidRPr="000F765F" w14:paraId="007F8C3F" w14:textId="77777777" w:rsidTr="00671C97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2780CCBB" w14:textId="77777777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D9D9D9"/>
          </w:tcPr>
          <w:p w14:paraId="133AFC86" w14:textId="77777777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F66B4F" w14:textId="77777777" w:rsidR="00671C97" w:rsidRPr="000F765F" w:rsidRDefault="00671C97" w:rsidP="00671C97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76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F.E.R.</w:t>
            </w:r>
          </w:p>
        </w:tc>
      </w:tr>
      <w:tr w:rsidR="00671C97" w:rsidRPr="000F765F" w14:paraId="38A514F3" w14:textId="77777777" w:rsidTr="00671C97">
        <w:trPr>
          <w:cantSplit/>
          <w:trHeight w:val="657"/>
        </w:trPr>
        <w:tc>
          <w:tcPr>
            <w:tcW w:w="1322" w:type="pct"/>
            <w:vAlign w:val="center"/>
          </w:tcPr>
          <w:p w14:paraId="3833F87F" w14:textId="77777777" w:rsidR="00671C97" w:rsidRPr="000F765F" w:rsidRDefault="00671C97" w:rsidP="00671C97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Determine objectives of the business plan, including marketing activity focus 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3CD0EF0A" w14:textId="77777777" w:rsidR="00671C97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page.</w:t>
            </w:r>
          </w:p>
          <w:p w14:paraId="366F1BD7" w14:textId="77777777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5F8BCC56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112AF927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71C97" w:rsidRPr="000F765F" w14:paraId="73FD8D67" w14:textId="77777777" w:rsidTr="00671C97">
        <w:trPr>
          <w:cantSplit/>
          <w:trHeight w:val="477"/>
        </w:trPr>
        <w:tc>
          <w:tcPr>
            <w:tcW w:w="1322" w:type="pct"/>
            <w:vAlign w:val="center"/>
          </w:tcPr>
          <w:p w14:paraId="30218891" w14:textId="77777777" w:rsidR="00671C97" w:rsidRPr="000F765F" w:rsidRDefault="00671C97" w:rsidP="00671C97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Evaluate customer base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1180F7CC" w14:textId="6548EA41" w:rsidR="00671C97" w:rsidRPr="00671C97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 and o</w:t>
            </w:r>
            <w:r w:rsidRPr="00671C97">
              <w:rPr>
                <w:rFonts w:asciiTheme="minorHAnsi" w:hAnsiTheme="minorHAnsi" w:cstheme="minorHAnsi"/>
                <w:i/>
                <w:iCs/>
                <w:sz w:val="20"/>
              </w:rPr>
              <w:t xml:space="preserve">ral questioning </w:t>
            </w:r>
          </w:p>
        </w:tc>
        <w:tc>
          <w:tcPr>
            <w:tcW w:w="322" w:type="pct"/>
            <w:shd w:val="clear" w:color="auto" w:fill="D9D9D9"/>
            <w:vAlign w:val="center"/>
          </w:tcPr>
          <w:p w14:paraId="1BAF0DC6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25B03568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71C97" w:rsidRPr="000F765F" w14:paraId="0C40662E" w14:textId="77777777" w:rsidTr="00671C97">
        <w:trPr>
          <w:cantSplit/>
          <w:trHeight w:val="558"/>
        </w:trPr>
        <w:tc>
          <w:tcPr>
            <w:tcW w:w="1322" w:type="pct"/>
            <w:vAlign w:val="center"/>
          </w:tcPr>
          <w:p w14:paraId="61269237" w14:textId="77777777" w:rsidR="00671C97" w:rsidRPr="000F765F" w:rsidRDefault="00671C97" w:rsidP="00671C97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Understand what is ethically and culturally appropriate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1FC4341B" w14:textId="110750EF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O</w:t>
            </w:r>
            <w:r w:rsidRPr="00671C97">
              <w:rPr>
                <w:rFonts w:asciiTheme="minorHAnsi" w:hAnsiTheme="minorHAnsi" w:cstheme="minorHAnsi"/>
                <w:i/>
                <w:iCs/>
                <w:sz w:val="20"/>
              </w:rPr>
              <w:t>ral questioning</w:t>
            </w:r>
          </w:p>
        </w:tc>
        <w:tc>
          <w:tcPr>
            <w:tcW w:w="322" w:type="pct"/>
            <w:shd w:val="clear" w:color="auto" w:fill="D9D9D9"/>
            <w:vAlign w:val="center"/>
          </w:tcPr>
          <w:p w14:paraId="450FA768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04961215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71C97" w:rsidRPr="000F765F" w14:paraId="3C03805A" w14:textId="77777777" w:rsidTr="00671C97">
        <w:trPr>
          <w:cantSplit/>
          <w:trHeight w:val="1548"/>
        </w:trPr>
        <w:tc>
          <w:tcPr>
            <w:tcW w:w="1322" w:type="pct"/>
            <w:vAlign w:val="center"/>
          </w:tcPr>
          <w:p w14:paraId="1D9CAF2E" w14:textId="77777777" w:rsidR="00671C97" w:rsidRPr="000F765F" w:rsidRDefault="00671C97" w:rsidP="00671C97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 xml:space="preserve">Determine a marketing mix according to market and business needs, including: </w:t>
            </w:r>
          </w:p>
          <w:p w14:paraId="1EF94198" w14:textId="77777777" w:rsidR="00671C97" w:rsidRPr="000F765F" w:rsidRDefault="00671C97" w:rsidP="00671C97">
            <w:pPr>
              <w:pStyle w:val="ListBullet2"/>
              <w:numPr>
                <w:ilvl w:val="0"/>
                <w:numId w:val="11"/>
              </w:numPr>
              <w:spacing w:before="80" w:after="80" w:line="240" w:lineRule="auto"/>
              <w:ind w:left="270" w:hanging="27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Ability to optimise sales and profit</w:t>
            </w:r>
          </w:p>
          <w:p w14:paraId="5B561B71" w14:textId="77777777" w:rsidR="00671C97" w:rsidRPr="000F765F" w:rsidRDefault="00671C97" w:rsidP="00671C97">
            <w:pPr>
              <w:pStyle w:val="ListBullet2"/>
              <w:numPr>
                <w:ilvl w:val="0"/>
                <w:numId w:val="11"/>
              </w:numPr>
              <w:spacing w:before="80" w:after="80" w:line="240" w:lineRule="auto"/>
              <w:ind w:left="270" w:hanging="27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Ability to evaluate costs and benefits</w:t>
            </w:r>
          </w:p>
          <w:p w14:paraId="116792DF" w14:textId="77777777" w:rsidR="00671C97" w:rsidRPr="000F765F" w:rsidRDefault="00671C97" w:rsidP="00671C97">
            <w:pPr>
              <w:pStyle w:val="ListBullet2"/>
              <w:numPr>
                <w:ilvl w:val="0"/>
                <w:numId w:val="11"/>
              </w:numPr>
              <w:spacing w:before="80" w:after="80" w:line="240" w:lineRule="auto"/>
              <w:ind w:left="270" w:hanging="270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Determine customer needs and promotional activities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4D7A402A" w14:textId="77777777" w:rsidR="00671C97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page.</w:t>
            </w:r>
          </w:p>
          <w:p w14:paraId="65FC6C37" w14:textId="77777777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  <w:vAlign w:val="center"/>
          </w:tcPr>
          <w:p w14:paraId="1FD05578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166BAE1E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71C97" w:rsidRPr="000F765F" w14:paraId="2C8421D5" w14:textId="77777777" w:rsidTr="00671C97">
        <w:trPr>
          <w:cantSplit/>
          <w:trHeight w:val="838"/>
        </w:trPr>
        <w:tc>
          <w:tcPr>
            <w:tcW w:w="1322" w:type="pct"/>
            <w:vAlign w:val="center"/>
          </w:tcPr>
          <w:p w14:paraId="6D5FD329" w14:textId="77777777" w:rsidR="00671C97" w:rsidRPr="000F765F" w:rsidRDefault="00671C97" w:rsidP="00671C97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Determine marketing strategies, including briefing appropriate personnel on their responsibilities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1034BD44" w14:textId="24C5085A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O</w:t>
            </w:r>
            <w:r w:rsidRPr="00671C97">
              <w:rPr>
                <w:rFonts w:asciiTheme="minorHAnsi" w:hAnsiTheme="minorHAnsi" w:cstheme="minorHAnsi"/>
                <w:i/>
                <w:iCs/>
                <w:sz w:val="20"/>
              </w:rPr>
              <w:t>ral questioning</w:t>
            </w:r>
          </w:p>
        </w:tc>
        <w:tc>
          <w:tcPr>
            <w:tcW w:w="322" w:type="pct"/>
            <w:shd w:val="clear" w:color="auto" w:fill="D9D9D9"/>
            <w:vAlign w:val="center"/>
          </w:tcPr>
          <w:p w14:paraId="524D866F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032B3B07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71C97" w:rsidRPr="000F765F" w14:paraId="0EDF575A" w14:textId="77777777" w:rsidTr="00671C97">
        <w:trPr>
          <w:cantSplit/>
          <w:trHeight w:val="693"/>
        </w:trPr>
        <w:tc>
          <w:tcPr>
            <w:tcW w:w="1322" w:type="pct"/>
            <w:vAlign w:val="center"/>
          </w:tcPr>
          <w:p w14:paraId="6412BB40" w14:textId="77777777" w:rsidR="00671C97" w:rsidRPr="000F765F" w:rsidRDefault="00671C97" w:rsidP="00671C9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Monitor and evaluate activities and performance, and correct performance gaps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3DA6730C" w14:textId="35DE27E8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O</w:t>
            </w:r>
            <w:r w:rsidRPr="00671C97">
              <w:rPr>
                <w:rFonts w:asciiTheme="minorHAnsi" w:hAnsiTheme="minorHAnsi" w:cstheme="minorHAnsi"/>
                <w:i/>
                <w:iCs/>
                <w:sz w:val="20"/>
              </w:rPr>
              <w:t>ral questioning</w:t>
            </w:r>
          </w:p>
        </w:tc>
        <w:tc>
          <w:tcPr>
            <w:tcW w:w="322" w:type="pct"/>
            <w:shd w:val="clear" w:color="auto" w:fill="D9D9D9"/>
            <w:vAlign w:val="center"/>
          </w:tcPr>
          <w:p w14:paraId="3598634F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3226A045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71C97" w:rsidRPr="000F765F" w14:paraId="598EB5BD" w14:textId="77777777" w:rsidTr="00671C97">
        <w:trPr>
          <w:cantSplit/>
          <w:trHeight w:val="747"/>
        </w:trPr>
        <w:tc>
          <w:tcPr>
            <w:tcW w:w="1322" w:type="pct"/>
            <w:vAlign w:val="center"/>
          </w:tcPr>
          <w:p w14:paraId="2926DAD5" w14:textId="77777777" w:rsidR="00671C97" w:rsidRPr="000F765F" w:rsidRDefault="00671C97" w:rsidP="00671C97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Consult and communicate effectively with relevant people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52A5EDA0" w14:textId="26ADC680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O</w:t>
            </w:r>
            <w:r w:rsidRPr="00671C97">
              <w:rPr>
                <w:rFonts w:asciiTheme="minorHAnsi" w:hAnsiTheme="minorHAnsi" w:cstheme="minorHAnsi"/>
                <w:i/>
                <w:iCs/>
                <w:sz w:val="20"/>
              </w:rPr>
              <w:t>ral questioning</w:t>
            </w:r>
          </w:p>
        </w:tc>
        <w:tc>
          <w:tcPr>
            <w:tcW w:w="322" w:type="pct"/>
            <w:shd w:val="clear" w:color="auto" w:fill="D9D9D9"/>
            <w:vAlign w:val="center"/>
          </w:tcPr>
          <w:p w14:paraId="429A0192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293B0DD7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71C97" w:rsidRPr="000F765F" w14:paraId="7D079884" w14:textId="77777777" w:rsidTr="00671C97">
        <w:trPr>
          <w:cantSplit/>
          <w:trHeight w:val="747"/>
        </w:trPr>
        <w:tc>
          <w:tcPr>
            <w:tcW w:w="1322" w:type="pct"/>
            <w:vAlign w:val="center"/>
          </w:tcPr>
          <w:p w14:paraId="52DEFC2F" w14:textId="77777777" w:rsidR="00671C97" w:rsidRPr="000F765F" w:rsidRDefault="00671C97" w:rsidP="00671C97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</w:rPr>
            </w:pPr>
            <w:r w:rsidRPr="000F765F">
              <w:rPr>
                <w:rFonts w:asciiTheme="minorHAnsi" w:hAnsiTheme="minorHAnsi" w:cstheme="minorHAnsi"/>
                <w:sz w:val="18"/>
              </w:rPr>
              <w:t>Research and monitor ongoing changes and improvements.</w:t>
            </w:r>
          </w:p>
        </w:tc>
        <w:tc>
          <w:tcPr>
            <w:tcW w:w="2989" w:type="pct"/>
            <w:shd w:val="clear" w:color="auto" w:fill="FDE9D9" w:themeFill="accent6" w:themeFillTint="33"/>
          </w:tcPr>
          <w:p w14:paraId="4F7D7FD3" w14:textId="3C5A4BD8" w:rsidR="00671C97" w:rsidRPr="000F765F" w:rsidRDefault="00671C97" w:rsidP="00671C9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 be collected via submission of documentation requested on the first page and oral questioning</w:t>
            </w:r>
          </w:p>
        </w:tc>
        <w:tc>
          <w:tcPr>
            <w:tcW w:w="322" w:type="pct"/>
            <w:shd w:val="clear" w:color="auto" w:fill="D9D9D9"/>
            <w:vAlign w:val="center"/>
          </w:tcPr>
          <w:p w14:paraId="1C9D98F2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  <w:vAlign w:val="center"/>
          </w:tcPr>
          <w:p w14:paraId="650146D7" w14:textId="77777777" w:rsidR="00671C97" w:rsidRPr="000F765F" w:rsidRDefault="00671C97" w:rsidP="00671C97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0DF2E072" w14:textId="77777777" w:rsidR="00A30990" w:rsidRPr="000F765F" w:rsidRDefault="00A30990" w:rsidP="00415554">
      <w:pPr>
        <w:rPr>
          <w:rFonts w:asciiTheme="minorHAnsi" w:hAnsiTheme="minorHAnsi" w:cstheme="minorHAnsi"/>
        </w:rPr>
      </w:pPr>
    </w:p>
    <w:p w14:paraId="62A361B1" w14:textId="77777777" w:rsidR="00A30990" w:rsidRPr="000F765F" w:rsidRDefault="00A30990" w:rsidP="00415554">
      <w:pPr>
        <w:rPr>
          <w:rFonts w:asciiTheme="minorHAnsi" w:hAnsiTheme="minorHAnsi" w:cstheme="minorHAnsi"/>
        </w:rPr>
        <w:sectPr w:rsidR="00A30990" w:rsidRPr="000F765F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30E7BBC9" w14:textId="77777777" w:rsidR="0072575D" w:rsidRPr="000F765F" w:rsidRDefault="0072575D" w:rsidP="00415554">
      <w:pPr>
        <w:rPr>
          <w:rFonts w:asciiTheme="minorHAnsi" w:hAnsiTheme="minorHAnsi" w:cstheme="minorHAnsi"/>
        </w:rPr>
      </w:pPr>
    </w:p>
    <w:p w14:paraId="451BEADB" w14:textId="77777777" w:rsidR="00E329EA" w:rsidRPr="000F765F" w:rsidRDefault="00E329EA" w:rsidP="00E329EA">
      <w:pPr>
        <w:rPr>
          <w:rFonts w:asciiTheme="minorHAnsi" w:hAnsiTheme="minorHAnsi" w:cstheme="minorHAnsi"/>
          <w:b/>
          <w:sz w:val="24"/>
        </w:rPr>
      </w:pPr>
      <w:r w:rsidRPr="000F765F">
        <w:rPr>
          <w:rFonts w:asciiTheme="minorHAnsi" w:hAnsiTheme="minorHAnsi" w:cstheme="minorHAnsi"/>
          <w:b/>
          <w:sz w:val="24"/>
        </w:rPr>
        <w:t>Office Use Only</w:t>
      </w:r>
    </w:p>
    <w:p w14:paraId="5B0DAF6B" w14:textId="77777777" w:rsidR="00E329EA" w:rsidRPr="000F765F" w:rsidRDefault="00B326CC" w:rsidP="00E329EA">
      <w:pPr>
        <w:rPr>
          <w:rFonts w:asciiTheme="minorHAnsi" w:hAnsiTheme="minorHAnsi" w:cstheme="minorHAnsi"/>
        </w:rPr>
      </w:pPr>
      <w:r w:rsidRPr="000F765F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135C3D" wp14:editId="55538911">
                <wp:simplePos x="0" y="0"/>
                <wp:positionH relativeFrom="column">
                  <wp:posOffset>-106680</wp:posOffset>
                </wp:positionH>
                <wp:positionV relativeFrom="paragraph">
                  <wp:posOffset>126365</wp:posOffset>
                </wp:positionV>
                <wp:extent cx="9631045" cy="4124325"/>
                <wp:effectExtent l="0" t="0" r="2730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104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4BD8D9" id="Rectangle 8" o:spid="_x0000_s1026" style="position:absolute;margin-left:-8.4pt;margin-top:9.95pt;width:758.35pt;height:32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IHHgIAAD0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"/>
            </w:pict>
          </mc:Fallback>
        </mc:AlternateConten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080"/>
        <w:gridCol w:w="1549"/>
        <w:gridCol w:w="796"/>
        <w:gridCol w:w="763"/>
        <w:gridCol w:w="6662"/>
      </w:tblGrid>
      <w:tr w:rsidR="00E329EA" w:rsidRPr="000F765F" w14:paraId="6B1D2B01" w14:textId="77777777" w:rsidTr="00595B7A">
        <w:trPr>
          <w:trHeight w:val="37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F903C" w14:textId="77777777" w:rsidR="00E329EA" w:rsidRPr="000F765F" w:rsidRDefault="00E329EA" w:rsidP="00595B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25EF">
              <w:rPr>
                <w:rFonts w:asciiTheme="minorHAnsi" w:hAnsiTheme="minorHAnsi" w:cstheme="minorHAnsi"/>
                <w:b/>
                <w:sz w:val="24"/>
                <w:szCs w:val="22"/>
              </w:rPr>
              <w:t>RPL Outcome</w:t>
            </w:r>
          </w:p>
        </w:tc>
      </w:tr>
      <w:tr w:rsidR="00E329EA" w:rsidRPr="000F765F" w14:paraId="74808544" w14:textId="77777777" w:rsidTr="00595B7A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7C411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65F">
              <w:rPr>
                <w:rFonts w:asciiTheme="minorHAnsi" w:hAnsiTheme="minorHAnsi" w:cstheme="minorHAnsi"/>
                <w:b/>
                <w:sz w:val="22"/>
                <w:szCs w:val="22"/>
              </w:rPr>
              <w:t>RPL Achieved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9A003" w14:textId="77777777" w:rsidR="00E329EA" w:rsidRPr="000F765F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4"/>
              </w:rPr>
            </w:pPr>
            <w:r w:rsidRPr="000F765F">
              <w:rPr>
                <w:rFonts w:asciiTheme="minorHAnsi" w:hAnsiTheme="minorHAnsi" w:cstheme="minorHAnsi"/>
                <w:color w:val="404040" w:themeColor="text1" w:themeTint="BF"/>
                <w:sz w:val="22"/>
                <w:szCs w:val="24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C52C8" w14:textId="77777777" w:rsidR="00E329EA" w:rsidRPr="000F765F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4"/>
              </w:rPr>
            </w:pPr>
            <w:r w:rsidRPr="000F765F">
              <w:rPr>
                <w:rFonts w:asciiTheme="minorHAnsi" w:hAnsiTheme="minorHAnsi" w:cstheme="minorHAnsi"/>
                <w:color w:val="404040" w:themeColor="text1" w:themeTint="BF"/>
                <w:sz w:val="22"/>
                <w:szCs w:val="24"/>
              </w:rPr>
              <w:t>No  □</w:t>
            </w:r>
          </w:p>
        </w:tc>
      </w:tr>
      <w:tr w:rsidR="00E329EA" w:rsidRPr="000F765F" w14:paraId="2CE66A88" w14:textId="77777777" w:rsidTr="00595B7A">
        <w:trPr>
          <w:gridAfter w:val="1"/>
          <w:wAfter w:w="6662" w:type="dxa"/>
          <w:trHeight w:val="58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01856DE7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65F">
              <w:rPr>
                <w:rFonts w:asciiTheme="minorHAnsi" w:hAnsiTheme="minorHAnsi" w:cstheme="minorHAnsi"/>
                <w:b/>
                <w:sz w:val="22"/>
                <w:szCs w:val="22"/>
              </w:rPr>
              <w:t>Further Evidence Required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6D5F57B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4"/>
              </w:rPr>
            </w:pPr>
            <w:r w:rsidRPr="000F765F">
              <w:rPr>
                <w:rFonts w:asciiTheme="minorHAnsi" w:hAnsiTheme="minorHAnsi" w:cstheme="minorHAnsi"/>
                <w:color w:val="404040" w:themeColor="text1" w:themeTint="BF"/>
                <w:sz w:val="22"/>
                <w:szCs w:val="24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7633A" w14:textId="77777777" w:rsidR="00E329EA" w:rsidRPr="000F765F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4"/>
              </w:rPr>
            </w:pPr>
            <w:r w:rsidRPr="000F765F">
              <w:rPr>
                <w:rFonts w:asciiTheme="minorHAnsi" w:hAnsiTheme="minorHAnsi" w:cstheme="minorHAnsi"/>
                <w:color w:val="404040" w:themeColor="text1" w:themeTint="BF"/>
                <w:sz w:val="22"/>
                <w:szCs w:val="24"/>
              </w:rPr>
              <w:t>No  □</w:t>
            </w:r>
          </w:p>
        </w:tc>
      </w:tr>
      <w:tr w:rsidR="00E329EA" w:rsidRPr="000F765F" w14:paraId="46350DE3" w14:textId="77777777" w:rsidTr="00595B7A">
        <w:trPr>
          <w:trHeight w:val="4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1C1AB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0F765F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Further Evidence </w:t>
            </w:r>
            <w:r w:rsidRPr="000F765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18"/>
              </w:rPr>
              <w:t>(list of required evidence)</w:t>
            </w:r>
            <w:r w:rsidRPr="000F765F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58BF83ED" w14:textId="77777777" w:rsidR="00E329EA" w:rsidRPr="000F765F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</w:p>
        </w:tc>
      </w:tr>
      <w:tr w:rsidR="00E329EA" w:rsidRPr="000F765F" w14:paraId="6EE5CAE6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7C62A1CA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0F765F" w14:paraId="755ABC53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0A5D7F7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0F765F" w14:paraId="1D8EFCF4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34F7B2B1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0F765F" w14:paraId="1A134A63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118AEF84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0F765F" w14:paraId="771C0124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71196A9D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0F765F" w14:paraId="1D7B0A86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864C8E1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0F765F" w14:paraId="49C742BD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14:paraId="144F85A8" w14:textId="77777777" w:rsidR="00E329EA" w:rsidRPr="000F765F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0F765F" w14:paraId="15A2C8BB" w14:textId="77777777" w:rsidTr="00595B7A">
        <w:trPr>
          <w:trHeight w:val="422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3C26" w14:textId="77777777" w:rsidR="00E329EA" w:rsidRPr="000F765F" w:rsidRDefault="00E329EA" w:rsidP="00595B7A">
            <w:pPr>
              <w:rPr>
                <w:rFonts w:asciiTheme="minorHAnsi" w:hAnsiTheme="minorHAnsi" w:cstheme="minorHAnsi"/>
                <w:i/>
                <w:sz w:val="22"/>
              </w:rPr>
            </w:pPr>
          </w:p>
          <w:p w14:paraId="600888CC" w14:textId="77777777" w:rsidR="00E329EA" w:rsidRPr="000F765F" w:rsidRDefault="00E329EA" w:rsidP="00595B7A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F765F">
              <w:rPr>
                <w:rFonts w:asciiTheme="minorHAnsi" w:hAnsiTheme="minorHAnsi" w:cstheme="minorHAnsi"/>
                <w:i/>
                <w:sz w:val="22"/>
              </w:rPr>
              <w:t>RPL Assessor Name:</w:t>
            </w:r>
            <w:r w:rsidRPr="000F765F">
              <w:rPr>
                <w:rFonts w:asciiTheme="minorHAnsi" w:hAnsiTheme="minorHAnsi" w:cstheme="minorHAnsi"/>
                <w:i/>
                <w:sz w:val="22"/>
              </w:rPr>
              <w:tab/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D1DA" w14:textId="77777777" w:rsidR="00E329EA" w:rsidRPr="000F765F" w:rsidRDefault="00E329EA" w:rsidP="00595B7A">
            <w:pPr>
              <w:rPr>
                <w:rFonts w:asciiTheme="minorHAnsi" w:hAnsiTheme="minorHAnsi" w:cstheme="minorHAnsi"/>
                <w:i/>
                <w:sz w:val="22"/>
              </w:rPr>
            </w:pPr>
          </w:p>
          <w:p w14:paraId="16A36693" w14:textId="77777777" w:rsidR="00E329EA" w:rsidRPr="000F765F" w:rsidRDefault="00E329EA" w:rsidP="00595B7A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F765F">
              <w:rPr>
                <w:rFonts w:asciiTheme="minorHAnsi" w:hAnsiTheme="minorHAnsi" w:cstheme="minorHAnsi"/>
                <w:i/>
                <w:sz w:val="22"/>
              </w:rPr>
              <w:t>Date:</w:t>
            </w:r>
          </w:p>
        </w:tc>
      </w:tr>
    </w:tbl>
    <w:p w14:paraId="20FB71AC" w14:textId="77777777" w:rsidR="0072575D" w:rsidRPr="000F765F" w:rsidRDefault="0072575D" w:rsidP="00415554">
      <w:pPr>
        <w:rPr>
          <w:rFonts w:asciiTheme="minorHAnsi" w:hAnsiTheme="minorHAnsi" w:cstheme="minorHAnsi"/>
        </w:rPr>
      </w:pPr>
    </w:p>
    <w:sectPr w:rsidR="0072575D" w:rsidRPr="000F765F" w:rsidSect="00F553F7">
      <w:pgSz w:w="16838" w:h="11906" w:orient="landscape"/>
      <w:pgMar w:top="426" w:right="820" w:bottom="568" w:left="993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7DBFC" w14:textId="77777777" w:rsidR="00DB5C39" w:rsidRDefault="00DB5C39" w:rsidP="00F00FCE">
      <w:pPr>
        <w:spacing w:line="240" w:lineRule="auto"/>
      </w:pPr>
      <w:r>
        <w:separator/>
      </w:r>
    </w:p>
  </w:endnote>
  <w:endnote w:type="continuationSeparator" w:id="0">
    <w:p w14:paraId="12F016A7" w14:textId="77777777" w:rsidR="00DB5C39" w:rsidRDefault="00DB5C39" w:rsidP="00F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83B47" w14:textId="2E9F67A6" w:rsidR="00BD4468" w:rsidRPr="00E329EA" w:rsidRDefault="008C63BE" w:rsidP="008C63BE">
    <w:pPr>
      <w:pStyle w:val="Footer"/>
      <w:jc w:val="center"/>
      <w:rPr>
        <w:rFonts w:cs="Arial"/>
      </w:rPr>
    </w:pPr>
    <w:r w:rsidRPr="00E329EA">
      <w:rPr>
        <w:rFonts w:cs="Arial"/>
        <w:color w:val="808080"/>
        <w:sz w:val="18"/>
        <w:szCs w:val="18"/>
      </w:rPr>
      <w:t>Australian College of</w:t>
    </w:r>
    <w:r w:rsidR="00E329EA" w:rsidRPr="00E329EA">
      <w:rPr>
        <w:rFonts w:cs="Arial"/>
        <w:color w:val="808080"/>
        <w:sz w:val="18"/>
        <w:szCs w:val="18"/>
      </w:rPr>
      <w:t xml:space="preserve"> Fitness &amp; Bodywork</w:t>
    </w:r>
    <w:r w:rsidR="00E329EA" w:rsidRPr="00E329EA">
      <w:rPr>
        <w:rFonts w:cs="Arial"/>
        <w:color w:val="808080"/>
        <w:sz w:val="18"/>
        <w:szCs w:val="18"/>
      </w:rPr>
      <w:tab/>
    </w:r>
    <w:r w:rsidR="00E329EA" w:rsidRPr="00E329EA">
      <w:rPr>
        <w:rFonts w:cs="Arial"/>
        <w:color w:val="808080"/>
        <w:sz w:val="18"/>
        <w:szCs w:val="18"/>
      </w:rPr>
      <w:tab/>
      <w:t xml:space="preserve">Version </w:t>
    </w:r>
    <w:r w:rsidR="00D925EF">
      <w:rPr>
        <w:rFonts w:cs="Arial"/>
        <w:color w:val="808080"/>
        <w:sz w:val="18"/>
        <w:szCs w:val="18"/>
      </w:rPr>
      <w:t>1.1</w:t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  <w:r w:rsidR="00D925EF">
      <w:rPr>
        <w:rFonts w:cs="Arial"/>
        <w:color w:val="808080"/>
        <w:sz w:val="18"/>
        <w:szCs w:val="18"/>
      </w:rPr>
      <w:t>27</w:t>
    </w:r>
    <w:r w:rsidR="00D15E45">
      <w:rPr>
        <w:rFonts w:cs="Arial"/>
        <w:color w:val="808080"/>
        <w:sz w:val="18"/>
        <w:szCs w:val="18"/>
      </w:rPr>
      <w:t>/0</w:t>
    </w:r>
    <w:r w:rsidR="00802EEF">
      <w:rPr>
        <w:rFonts w:cs="Arial"/>
        <w:color w:val="808080"/>
        <w:sz w:val="18"/>
        <w:szCs w:val="18"/>
      </w:rPr>
      <w:t>5</w:t>
    </w:r>
    <w:r w:rsidR="00E329EA" w:rsidRPr="00E329EA">
      <w:rPr>
        <w:rFonts w:cs="Arial"/>
        <w:color w:val="808080"/>
        <w:sz w:val="18"/>
        <w:szCs w:val="18"/>
      </w:rPr>
      <w:t>/201</w:t>
    </w:r>
    <w:r w:rsidR="00D925EF">
      <w:rPr>
        <w:rFonts w:cs="Arial"/>
        <w:color w:val="808080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62FF" w14:textId="77777777" w:rsidR="00DB5C39" w:rsidRDefault="00DB5C39" w:rsidP="00F00FCE">
      <w:pPr>
        <w:spacing w:line="240" w:lineRule="auto"/>
      </w:pPr>
      <w:r>
        <w:separator/>
      </w:r>
    </w:p>
  </w:footnote>
  <w:footnote w:type="continuationSeparator" w:id="0">
    <w:p w14:paraId="09129FEF" w14:textId="77777777" w:rsidR="00DB5C39" w:rsidRDefault="00DB5C39" w:rsidP="00F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D38D3" w14:textId="58E1115B" w:rsidR="00671C97" w:rsidRDefault="00932492" w:rsidP="00671C97">
    <w:pPr>
      <w:pStyle w:val="Header"/>
      <w:tabs>
        <w:tab w:val="clear" w:pos="4513"/>
        <w:tab w:val="center" w:pos="1985"/>
      </w:tabs>
    </w:pPr>
    <w:r>
      <w:rPr>
        <w:rFonts w:asciiTheme="minorHAnsi" w:hAnsiTheme="minorHAnsi" w:cstheme="minorHAnsi"/>
        <w:b/>
        <w:bCs/>
        <w:sz w:val="22"/>
        <w:szCs w:val="24"/>
      </w:rPr>
      <w:t>HLT42015 &amp; HLT52015</w:t>
    </w:r>
    <w:r w:rsidR="00671C97">
      <w:rPr>
        <w:rFonts w:asciiTheme="minorHAnsi" w:hAnsiTheme="minorHAnsi" w:cstheme="minorHAnsi"/>
        <w:sz w:val="22"/>
        <w:szCs w:val="24"/>
      </w:rPr>
      <w:t xml:space="preserve"> </w:t>
    </w:r>
    <w:r w:rsidR="00671C97">
      <w:rPr>
        <w:rFonts w:asciiTheme="minorHAnsi" w:hAnsiTheme="minorHAnsi" w:cstheme="minorHAnsi"/>
        <w:i/>
        <w:sz w:val="22"/>
        <w:szCs w:val="24"/>
      </w:rPr>
      <w:t xml:space="preserve">RPL FORM  </w:t>
    </w:r>
  </w:p>
  <w:p w14:paraId="78EC5BC4" w14:textId="00962A31" w:rsidR="00BD4468" w:rsidRDefault="00BD4468" w:rsidP="00671C97">
    <w:pPr>
      <w:pStyle w:val="Header"/>
      <w:tabs>
        <w:tab w:val="clear" w:pos="4513"/>
        <w:tab w:val="center" w:pos="198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A5D9" w14:textId="77777777" w:rsidR="00671C97" w:rsidRDefault="00671C97" w:rsidP="00671C97">
    <w:pPr>
      <w:pStyle w:val="Header"/>
    </w:pP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60288" behindDoc="1" locked="0" layoutInCell="1" allowOverlap="1" wp14:anchorId="666C4EB2" wp14:editId="6413ECD6">
          <wp:simplePos x="0" y="0"/>
          <wp:positionH relativeFrom="column">
            <wp:posOffset>-649605</wp:posOffset>
          </wp:positionH>
          <wp:positionV relativeFrom="paragraph">
            <wp:posOffset>26035</wp:posOffset>
          </wp:positionV>
          <wp:extent cx="10725150" cy="581025"/>
          <wp:effectExtent l="0" t="0" r="0" b="9525"/>
          <wp:wrapNone/>
          <wp:docPr id="16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10725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59264" behindDoc="0" locked="0" layoutInCell="1" allowOverlap="1" wp14:anchorId="6B71B657" wp14:editId="046D1754">
          <wp:simplePos x="0" y="0"/>
          <wp:positionH relativeFrom="column">
            <wp:posOffset>-287655</wp:posOffset>
          </wp:positionH>
          <wp:positionV relativeFrom="paragraph">
            <wp:posOffset>-154940</wp:posOffset>
          </wp:positionV>
          <wp:extent cx="2847975" cy="495300"/>
          <wp:effectExtent l="0" t="0" r="9525" b="0"/>
          <wp:wrapSquare wrapText="bothSides"/>
          <wp:docPr id="17" name="Picture 0" descr="ACFB-logo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ACFB-logo-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C8F31" w14:textId="77777777" w:rsidR="00671C97" w:rsidRDefault="00671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4A6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9C68D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3A311A"/>
    <w:multiLevelType w:val="hybridMultilevel"/>
    <w:tmpl w:val="02D292DA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7BB79BB"/>
    <w:multiLevelType w:val="hybridMultilevel"/>
    <w:tmpl w:val="899C8BB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CE496E"/>
    <w:multiLevelType w:val="hybridMultilevel"/>
    <w:tmpl w:val="799E2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F6124"/>
    <w:multiLevelType w:val="hybridMultilevel"/>
    <w:tmpl w:val="A9B079D4"/>
    <w:lvl w:ilvl="0" w:tplc="02CE08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60989"/>
    <w:multiLevelType w:val="hybridMultilevel"/>
    <w:tmpl w:val="71820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755AB"/>
    <w:multiLevelType w:val="singleLevel"/>
    <w:tmpl w:val="6E3A3A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8">
    <w:nsid w:val="59167C51"/>
    <w:multiLevelType w:val="hybridMultilevel"/>
    <w:tmpl w:val="256E333C"/>
    <w:lvl w:ilvl="0" w:tplc="D08C47AA">
      <w:start w:val="1"/>
      <w:numFmt w:val="bullet"/>
      <w:lvlText w:val="-"/>
      <w:lvlJc w:val="left"/>
      <w:pPr>
        <w:ind w:left="92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>
    <w:nsid w:val="6A080B1D"/>
    <w:multiLevelType w:val="hybridMultilevel"/>
    <w:tmpl w:val="F47A8F64"/>
    <w:lvl w:ilvl="0" w:tplc="02CE08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87683"/>
    <w:multiLevelType w:val="hybridMultilevel"/>
    <w:tmpl w:val="681A4476"/>
    <w:lvl w:ilvl="0" w:tplc="02CE08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44C4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4"/>
    <w:rsid w:val="00022B68"/>
    <w:rsid w:val="000D1B32"/>
    <w:rsid w:val="000D4E4D"/>
    <w:rsid w:val="000F765F"/>
    <w:rsid w:val="001071A2"/>
    <w:rsid w:val="001B29EF"/>
    <w:rsid w:val="001D7F6B"/>
    <w:rsid w:val="00241DED"/>
    <w:rsid w:val="002A2FD6"/>
    <w:rsid w:val="00322F13"/>
    <w:rsid w:val="00335D4B"/>
    <w:rsid w:val="00385AB9"/>
    <w:rsid w:val="00394565"/>
    <w:rsid w:val="0039669E"/>
    <w:rsid w:val="003D508F"/>
    <w:rsid w:val="003E1F0E"/>
    <w:rsid w:val="00404CF9"/>
    <w:rsid w:val="00415554"/>
    <w:rsid w:val="00446111"/>
    <w:rsid w:val="00446419"/>
    <w:rsid w:val="00452743"/>
    <w:rsid w:val="00462BE2"/>
    <w:rsid w:val="00466FD2"/>
    <w:rsid w:val="00476ED3"/>
    <w:rsid w:val="004E5AC0"/>
    <w:rsid w:val="0050530B"/>
    <w:rsid w:val="005509F4"/>
    <w:rsid w:val="005D3CFB"/>
    <w:rsid w:val="00671C97"/>
    <w:rsid w:val="006B33C9"/>
    <w:rsid w:val="006E0078"/>
    <w:rsid w:val="006F13AE"/>
    <w:rsid w:val="00716E80"/>
    <w:rsid w:val="0072575D"/>
    <w:rsid w:val="00776BD2"/>
    <w:rsid w:val="00783343"/>
    <w:rsid w:val="00802EEF"/>
    <w:rsid w:val="00874DCC"/>
    <w:rsid w:val="008966A3"/>
    <w:rsid w:val="008C1AAF"/>
    <w:rsid w:val="008C63BE"/>
    <w:rsid w:val="009140C0"/>
    <w:rsid w:val="00917B60"/>
    <w:rsid w:val="00923DD2"/>
    <w:rsid w:val="00932492"/>
    <w:rsid w:val="00935059"/>
    <w:rsid w:val="00953B77"/>
    <w:rsid w:val="00967961"/>
    <w:rsid w:val="0097146C"/>
    <w:rsid w:val="009C00B9"/>
    <w:rsid w:val="009C286A"/>
    <w:rsid w:val="009C65D7"/>
    <w:rsid w:val="00A251E5"/>
    <w:rsid w:val="00A256F5"/>
    <w:rsid w:val="00A30990"/>
    <w:rsid w:val="00AF4842"/>
    <w:rsid w:val="00B326CC"/>
    <w:rsid w:val="00BD4468"/>
    <w:rsid w:val="00C256ED"/>
    <w:rsid w:val="00C30F9B"/>
    <w:rsid w:val="00C63C38"/>
    <w:rsid w:val="00CC101B"/>
    <w:rsid w:val="00D03040"/>
    <w:rsid w:val="00D15E45"/>
    <w:rsid w:val="00D710CB"/>
    <w:rsid w:val="00D925EF"/>
    <w:rsid w:val="00DB5C39"/>
    <w:rsid w:val="00E23E7F"/>
    <w:rsid w:val="00E329EA"/>
    <w:rsid w:val="00E421D6"/>
    <w:rsid w:val="00E73A6B"/>
    <w:rsid w:val="00E76BED"/>
    <w:rsid w:val="00E83A8B"/>
    <w:rsid w:val="00E94497"/>
    <w:rsid w:val="00E979DD"/>
    <w:rsid w:val="00F00FCE"/>
    <w:rsid w:val="00F04E0E"/>
    <w:rsid w:val="00F5483C"/>
    <w:rsid w:val="00F553F7"/>
    <w:rsid w:val="00F901D2"/>
    <w:rsid w:val="00FB6D0B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B0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92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92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ACFB</cp:lastModifiedBy>
  <cp:revision>5</cp:revision>
  <cp:lastPrinted>2015-06-01T03:46:00Z</cp:lastPrinted>
  <dcterms:created xsi:type="dcterms:W3CDTF">2018-05-21T01:36:00Z</dcterms:created>
  <dcterms:modified xsi:type="dcterms:W3CDTF">2018-05-31T03:00:00Z</dcterms:modified>
</cp:coreProperties>
</file>